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F350D" w14:textId="77777777" w:rsidR="005E3DCD" w:rsidRDefault="000C6205" w:rsidP="005E3DCD">
      <w:pPr>
        <w:pStyle w:val="Title"/>
        <w:rPr>
          <w:b w:val="0"/>
        </w:rPr>
      </w:pPr>
      <w:r>
        <w:rPr>
          <w:b w:val="0"/>
          <w:noProof/>
        </w:rPr>
        <w:drawing>
          <wp:inline distT="0" distB="0" distL="0" distR="0" wp14:anchorId="3E2E695F" wp14:editId="158D2DDE">
            <wp:extent cx="1583553" cy="1173480"/>
            <wp:effectExtent l="0" t="0" r="0" b="7620"/>
            <wp:docPr id="2" name="Picture 2" descr="C:\Users\Vivian\AppData\Local\Packages\microsoft.windowscommunicationsapps_8wekyb3d8bbwe\LocalState\Files\S0\18479\Attachments\Logo.Vision2022.3[2305843009297959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vian\AppData\Local\Packages\microsoft.windowscommunicationsapps_8wekyb3d8bbwe\LocalState\Files\S0\18479\Attachments\Logo.Vision2022.3[230584300929795912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4660" cy="1174300"/>
                    </a:xfrm>
                    <a:prstGeom prst="rect">
                      <a:avLst/>
                    </a:prstGeom>
                    <a:noFill/>
                    <a:ln>
                      <a:noFill/>
                    </a:ln>
                  </pic:spPr>
                </pic:pic>
              </a:graphicData>
            </a:graphic>
          </wp:inline>
        </w:drawing>
      </w:r>
    </w:p>
    <w:p w14:paraId="233313C8" w14:textId="77777777" w:rsidR="00C1613C" w:rsidRDefault="00C1613C" w:rsidP="005E3DCD">
      <w:pPr>
        <w:pStyle w:val="Title"/>
        <w:spacing w:before="240"/>
        <w:rPr>
          <w:color w:val="003399"/>
        </w:rPr>
      </w:pPr>
      <w:r w:rsidRPr="005E3DCD">
        <w:rPr>
          <w:color w:val="003399"/>
        </w:rPr>
        <w:t>WOMEN’S INTERNATIONAL NETWORK OF UTILITY PROFESSIONALS</w:t>
      </w:r>
    </w:p>
    <w:p w14:paraId="798AB43F" w14:textId="77777777" w:rsidR="00785F4C" w:rsidRDefault="00391318" w:rsidP="00F66466">
      <w:pPr>
        <w:pStyle w:val="Title"/>
        <w:spacing w:before="240"/>
      </w:pPr>
      <w:r>
        <w:rPr>
          <w:color w:val="003399"/>
        </w:rPr>
        <w:t>Empowering Women in Utilities Since 1923</w:t>
      </w:r>
    </w:p>
    <w:p w14:paraId="5931D7DC" w14:textId="77777777" w:rsidR="00C1613C" w:rsidRDefault="00C1613C" w:rsidP="00C1613C">
      <w:pPr>
        <w:rPr>
          <w:rFonts w:ascii="Arial" w:hAnsi="Arial" w:cs="Arial"/>
          <w:sz w:val="20"/>
          <w:szCs w:val="20"/>
        </w:rPr>
      </w:pPr>
    </w:p>
    <w:p w14:paraId="6833003D" w14:textId="77777777" w:rsidR="00C1613C" w:rsidRPr="00A95E0E" w:rsidRDefault="00C1613C" w:rsidP="00C1613C">
      <w:pPr>
        <w:rPr>
          <w:rFonts w:ascii="Arial" w:hAnsi="Arial" w:cs="Arial"/>
          <w:sz w:val="20"/>
          <w:szCs w:val="20"/>
        </w:rPr>
      </w:pPr>
      <w:r w:rsidRPr="00A95E0E">
        <w:rPr>
          <w:rFonts w:ascii="Arial" w:hAnsi="Arial" w:cs="Arial"/>
          <w:sz w:val="20"/>
          <w:szCs w:val="20"/>
        </w:rPr>
        <w:t xml:space="preserve">Dear </w:t>
      </w:r>
      <w:r w:rsidR="00826E2F">
        <w:rPr>
          <w:rFonts w:ascii="Arial" w:hAnsi="Arial" w:cs="Arial"/>
          <w:sz w:val="20"/>
          <w:szCs w:val="20"/>
        </w:rPr>
        <w:t>Potential Sponsor</w:t>
      </w:r>
      <w:r w:rsidRPr="00A95E0E">
        <w:rPr>
          <w:rFonts w:ascii="Arial" w:hAnsi="Arial" w:cs="Arial"/>
          <w:sz w:val="20"/>
          <w:szCs w:val="20"/>
        </w:rPr>
        <w:t>:</w:t>
      </w:r>
    </w:p>
    <w:p w14:paraId="079D24E4" w14:textId="77777777" w:rsidR="00C1613C" w:rsidRPr="00A95E0E" w:rsidRDefault="00C1613C" w:rsidP="00C1613C">
      <w:pPr>
        <w:rPr>
          <w:rFonts w:ascii="Arial" w:hAnsi="Arial" w:cs="Arial"/>
          <w:color w:val="000000"/>
          <w:sz w:val="20"/>
          <w:szCs w:val="20"/>
        </w:rPr>
      </w:pPr>
    </w:p>
    <w:p w14:paraId="329CF48E" w14:textId="77777777" w:rsidR="00724C21" w:rsidRDefault="00724C21" w:rsidP="00724C21">
      <w:pPr>
        <w:pStyle w:val="ydpff7628b9yiv3317358218xxmsonormal"/>
        <w:rPr>
          <w:rFonts w:ascii="Helvetica" w:hAnsi="Helvetica"/>
          <w:color w:val="26282A"/>
          <w:sz w:val="20"/>
          <w:szCs w:val="20"/>
        </w:rPr>
      </w:pPr>
      <w:r>
        <w:rPr>
          <w:rFonts w:ascii="Helvetica" w:hAnsi="Helvetica"/>
          <w:color w:val="26282A"/>
          <w:sz w:val="20"/>
          <w:szCs w:val="20"/>
        </w:rPr>
        <w:t>Women’s</w:t>
      </w:r>
      <w:r>
        <w:rPr>
          <w:rFonts w:ascii="Helvetica" w:hAnsi="Helvetica"/>
          <w:color w:val="0000FF"/>
          <w:sz w:val="20"/>
          <w:szCs w:val="20"/>
        </w:rPr>
        <w:t xml:space="preserve"> </w:t>
      </w:r>
      <w:r>
        <w:rPr>
          <w:rFonts w:ascii="Helvetica" w:hAnsi="Helvetica"/>
          <w:color w:val="26282A"/>
          <w:sz w:val="20"/>
          <w:szCs w:val="20"/>
        </w:rPr>
        <w:t>International Network of Utility Professionals (</w:t>
      </w:r>
      <w:r>
        <w:rPr>
          <w:rFonts w:ascii="Helvetica" w:hAnsi="Helvetica"/>
          <w:b/>
          <w:bCs/>
          <w:color w:val="26282A"/>
        </w:rPr>
        <w:t>WiNUP</w:t>
      </w:r>
      <w:r>
        <w:rPr>
          <w:rFonts w:ascii="Helvetica" w:hAnsi="Helvetica"/>
          <w:color w:val="26282A"/>
          <w:sz w:val="20"/>
          <w:szCs w:val="20"/>
        </w:rPr>
        <w:t xml:space="preserve">) will be having its annual International conference </w:t>
      </w:r>
      <w:r>
        <w:rPr>
          <w:rFonts w:ascii="Helvetica" w:hAnsi="Helvetica"/>
          <w:b/>
          <w:bCs/>
          <w:color w:val="26282A"/>
          <w:u w:val="single"/>
        </w:rPr>
        <w:t xml:space="preserve">September </w:t>
      </w:r>
      <w:r w:rsidR="000C6205">
        <w:rPr>
          <w:rFonts w:ascii="Helvetica" w:hAnsi="Helvetica"/>
          <w:b/>
          <w:bCs/>
          <w:color w:val="26282A"/>
          <w:u w:val="single"/>
        </w:rPr>
        <w:t>11-14</w:t>
      </w:r>
      <w:r>
        <w:rPr>
          <w:rFonts w:ascii="Helvetica" w:hAnsi="Helvetica"/>
          <w:b/>
          <w:bCs/>
          <w:color w:val="26282A"/>
          <w:u w:val="single"/>
        </w:rPr>
        <w:t>, at the Marriott Little Rock, Arkansas</w:t>
      </w:r>
      <w:r>
        <w:rPr>
          <w:rFonts w:ascii="Helvetica" w:hAnsi="Helvetica"/>
          <w:b/>
          <w:bCs/>
          <w:color w:val="26282A"/>
        </w:rPr>
        <w:t xml:space="preserve">.  </w:t>
      </w:r>
      <w:r>
        <w:rPr>
          <w:rFonts w:ascii="Helvetica" w:hAnsi="Helvetica"/>
          <w:color w:val="26282A"/>
        </w:rPr>
        <w:t>T</w:t>
      </w:r>
      <w:r>
        <w:rPr>
          <w:rFonts w:ascii="Helvetica" w:hAnsi="Helvetica"/>
          <w:color w:val="26282A"/>
          <w:sz w:val="20"/>
          <w:szCs w:val="20"/>
        </w:rPr>
        <w:t xml:space="preserve">he theme for this year’s conference is </w:t>
      </w:r>
      <w:r>
        <w:rPr>
          <w:rFonts w:ascii="Helvetica" w:hAnsi="Helvetica"/>
          <w:i/>
          <w:iCs/>
          <w:color w:val="26282A"/>
        </w:rPr>
        <w:t>“</w:t>
      </w:r>
      <w:r w:rsidR="000C6205">
        <w:rPr>
          <w:rFonts w:ascii="Helvetica" w:hAnsi="Helvetica"/>
          <w:b/>
          <w:bCs/>
          <w:i/>
          <w:iCs/>
          <w:color w:val="26282A"/>
        </w:rPr>
        <w:t>The Vision in You in 2022!</w:t>
      </w:r>
      <w:r>
        <w:rPr>
          <w:rFonts w:ascii="Helvetica" w:hAnsi="Helvetica"/>
          <w:i/>
          <w:iCs/>
          <w:color w:val="26282A"/>
        </w:rPr>
        <w:t>” </w:t>
      </w:r>
      <w:r>
        <w:rPr>
          <w:rFonts w:ascii="Helvetica" w:hAnsi="Helvetica"/>
          <w:color w:val="26282A"/>
          <w:sz w:val="20"/>
          <w:szCs w:val="20"/>
        </w:rPr>
        <w:t> </w:t>
      </w:r>
    </w:p>
    <w:p w14:paraId="4A5EA821" w14:textId="77777777" w:rsidR="00E658DB" w:rsidRPr="00391318" w:rsidRDefault="00724C21" w:rsidP="005744D9">
      <w:pPr>
        <w:pStyle w:val="ydpff7628b9yiv3317358218xxmsonormal"/>
        <w:rPr>
          <w:rFonts w:ascii="Arial" w:hAnsi="Arial" w:cs="Arial"/>
          <w:b/>
          <w:color w:val="000000"/>
          <w:sz w:val="20"/>
          <w:szCs w:val="20"/>
        </w:rPr>
      </w:pPr>
      <w:r>
        <w:rPr>
          <w:rFonts w:ascii="Helvetica" w:hAnsi="Helvetica"/>
          <w:color w:val="26282A"/>
          <w:sz w:val="20"/>
          <w:szCs w:val="20"/>
        </w:rPr>
        <w:t>WiNUP is an international, not-for-profit 501(c)(6) association comprised of women utility professionals who work in the utility industry and allied fields.  WiNUP evolved from the Electrical Women's Round Table, Inc., also known as EWRT.  Founded in 1923, WiNUP has a long history of providing professional development, networking and mentorship opportunities for its members.  Our membership includes professionals from a wide array of industries.  Members come from such diverse industries as utilities, universities, marketing companies, law firms and everything in between.  That diversity keeps meetings relevant and interesting to all who attend. Spanning across the nation with its</w:t>
      </w:r>
      <w:r w:rsidR="000C6205">
        <w:rPr>
          <w:rFonts w:ascii="Helvetica" w:hAnsi="Helvetica"/>
          <w:color w:val="26282A"/>
          <w:sz w:val="20"/>
          <w:szCs w:val="20"/>
        </w:rPr>
        <w:t>18</w:t>
      </w:r>
      <w:r w:rsidR="00214BF5">
        <w:rPr>
          <w:rFonts w:ascii="Helvetica" w:hAnsi="Helvetica"/>
          <w:color w:val="26282A"/>
          <w:sz w:val="20"/>
          <w:szCs w:val="20"/>
        </w:rPr>
        <w:t xml:space="preserve"> </w:t>
      </w:r>
      <w:r>
        <w:rPr>
          <w:rFonts w:ascii="Helvetica" w:hAnsi="Helvetica"/>
          <w:color w:val="26282A"/>
          <w:sz w:val="20"/>
          <w:szCs w:val="20"/>
        </w:rPr>
        <w:t xml:space="preserve">chapters, the organization's current membership stands at </w:t>
      </w:r>
      <w:r w:rsidR="000C6205">
        <w:rPr>
          <w:rFonts w:ascii="Helvetica" w:hAnsi="Helvetica"/>
          <w:color w:val="26282A"/>
          <w:sz w:val="20"/>
          <w:szCs w:val="20"/>
        </w:rPr>
        <w:t>540 and will be celebrating our 100</w:t>
      </w:r>
      <w:r w:rsidR="000C6205" w:rsidRPr="000C6205">
        <w:rPr>
          <w:rFonts w:ascii="Helvetica" w:hAnsi="Helvetica"/>
          <w:color w:val="26282A"/>
          <w:sz w:val="20"/>
          <w:szCs w:val="20"/>
          <w:vertAlign w:val="superscript"/>
        </w:rPr>
        <w:t>th</w:t>
      </w:r>
      <w:r w:rsidR="000C6205">
        <w:rPr>
          <w:rFonts w:ascii="Helvetica" w:hAnsi="Helvetica"/>
          <w:color w:val="26282A"/>
          <w:sz w:val="20"/>
          <w:szCs w:val="20"/>
        </w:rPr>
        <w:t xml:space="preserve"> Anniversary in 2023.</w:t>
      </w:r>
    </w:p>
    <w:p w14:paraId="2C64CAD6" w14:textId="77777777" w:rsidR="009E68D6" w:rsidRPr="00A95E0E" w:rsidRDefault="00E005B0" w:rsidP="009E68D6">
      <w:pPr>
        <w:rPr>
          <w:rFonts w:ascii="Arial" w:hAnsi="Arial" w:cs="Arial"/>
          <w:sz w:val="20"/>
          <w:szCs w:val="20"/>
        </w:rPr>
      </w:pPr>
      <w:r>
        <w:rPr>
          <w:rFonts w:ascii="Arial" w:hAnsi="Arial" w:cs="Arial"/>
          <w:sz w:val="20"/>
          <w:szCs w:val="20"/>
        </w:rPr>
        <w:t>While our primary focus will be the utility and related industries, t</w:t>
      </w:r>
      <w:r w:rsidR="0059450A">
        <w:rPr>
          <w:rFonts w:ascii="Arial" w:hAnsi="Arial" w:cs="Arial"/>
          <w:sz w:val="20"/>
          <w:szCs w:val="20"/>
        </w:rPr>
        <w:t xml:space="preserve">he </w:t>
      </w:r>
      <w:r w:rsidR="00391318" w:rsidRPr="00F66466">
        <w:rPr>
          <w:rFonts w:ascii="Arial" w:hAnsi="Arial" w:cs="Arial"/>
          <w:sz w:val="20"/>
          <w:szCs w:val="20"/>
        </w:rPr>
        <w:t>20</w:t>
      </w:r>
      <w:r w:rsidR="009475D5">
        <w:rPr>
          <w:rFonts w:ascii="Arial" w:hAnsi="Arial" w:cs="Arial"/>
          <w:sz w:val="20"/>
          <w:szCs w:val="20"/>
        </w:rPr>
        <w:t>2</w:t>
      </w:r>
      <w:r w:rsidR="000C6205">
        <w:rPr>
          <w:rFonts w:ascii="Arial" w:hAnsi="Arial" w:cs="Arial"/>
          <w:sz w:val="20"/>
          <w:szCs w:val="20"/>
        </w:rPr>
        <w:t>2</w:t>
      </w:r>
      <w:r w:rsidR="00C1613C" w:rsidRPr="00A95E0E">
        <w:rPr>
          <w:rFonts w:ascii="Arial" w:hAnsi="Arial" w:cs="Arial"/>
          <w:sz w:val="20"/>
          <w:szCs w:val="20"/>
        </w:rPr>
        <w:t xml:space="preserve"> conference will </w:t>
      </w:r>
      <w:r>
        <w:rPr>
          <w:rFonts w:ascii="Arial" w:hAnsi="Arial" w:cs="Arial"/>
          <w:sz w:val="20"/>
          <w:szCs w:val="20"/>
        </w:rPr>
        <w:t xml:space="preserve">continue </w:t>
      </w:r>
      <w:proofErr w:type="spellStart"/>
      <w:r>
        <w:rPr>
          <w:rFonts w:ascii="Arial" w:hAnsi="Arial" w:cs="Arial"/>
          <w:sz w:val="20"/>
          <w:szCs w:val="20"/>
        </w:rPr>
        <w:t>WiNUP’s</w:t>
      </w:r>
      <w:proofErr w:type="spellEnd"/>
      <w:r>
        <w:rPr>
          <w:rFonts w:ascii="Arial" w:hAnsi="Arial" w:cs="Arial"/>
          <w:sz w:val="20"/>
          <w:szCs w:val="20"/>
        </w:rPr>
        <w:t xml:space="preserve"> traditional holistic approach to providing our members with the opportunity to hear non-utility perspectives from outside speakers who will share their leadership, career, community and p</w:t>
      </w:r>
      <w:r w:rsidR="008365A9">
        <w:rPr>
          <w:rFonts w:ascii="Arial" w:hAnsi="Arial" w:cs="Arial"/>
          <w:sz w:val="20"/>
          <w:szCs w:val="20"/>
        </w:rPr>
        <w:t>rofessional</w:t>
      </w:r>
      <w:r>
        <w:rPr>
          <w:rFonts w:ascii="Arial" w:hAnsi="Arial" w:cs="Arial"/>
          <w:sz w:val="20"/>
          <w:szCs w:val="20"/>
        </w:rPr>
        <w:t xml:space="preserve"> experiences.  </w:t>
      </w:r>
      <w:r w:rsidR="00C1613C" w:rsidRPr="00A95E0E">
        <w:rPr>
          <w:rFonts w:ascii="Arial" w:hAnsi="Arial" w:cs="Arial"/>
          <w:sz w:val="20"/>
          <w:szCs w:val="20"/>
        </w:rPr>
        <w:t xml:space="preserve">Using this approach, we will hear </w:t>
      </w:r>
      <w:r>
        <w:rPr>
          <w:rFonts w:ascii="Arial" w:hAnsi="Arial" w:cs="Arial"/>
          <w:sz w:val="20"/>
          <w:szCs w:val="20"/>
        </w:rPr>
        <w:t xml:space="preserve">not only </w:t>
      </w:r>
      <w:r w:rsidR="00C1613C" w:rsidRPr="00A95E0E">
        <w:rPr>
          <w:rFonts w:ascii="Arial" w:hAnsi="Arial" w:cs="Arial"/>
          <w:sz w:val="20"/>
          <w:szCs w:val="20"/>
        </w:rPr>
        <w:t>from some</w:t>
      </w:r>
      <w:r w:rsidR="000129E9">
        <w:rPr>
          <w:rFonts w:ascii="Arial" w:hAnsi="Arial" w:cs="Arial"/>
          <w:sz w:val="20"/>
          <w:szCs w:val="20"/>
        </w:rPr>
        <w:t xml:space="preserve"> of the top leaders in </w:t>
      </w:r>
      <w:r>
        <w:rPr>
          <w:rFonts w:ascii="Arial" w:hAnsi="Arial" w:cs="Arial"/>
          <w:sz w:val="20"/>
          <w:szCs w:val="20"/>
        </w:rPr>
        <w:t xml:space="preserve">the utility </w:t>
      </w:r>
      <w:r w:rsidR="000129E9">
        <w:rPr>
          <w:rFonts w:ascii="Arial" w:hAnsi="Arial" w:cs="Arial"/>
          <w:sz w:val="20"/>
          <w:szCs w:val="20"/>
        </w:rPr>
        <w:t xml:space="preserve">industry </w:t>
      </w:r>
      <w:r>
        <w:rPr>
          <w:rFonts w:ascii="Arial" w:hAnsi="Arial" w:cs="Arial"/>
          <w:sz w:val="20"/>
          <w:szCs w:val="20"/>
        </w:rPr>
        <w:t xml:space="preserve">but also from </w:t>
      </w:r>
      <w:r w:rsidR="009E68D6">
        <w:rPr>
          <w:rFonts w:ascii="Arial" w:hAnsi="Arial" w:cs="Arial"/>
          <w:sz w:val="20"/>
          <w:szCs w:val="20"/>
        </w:rPr>
        <w:t>community leaders and many other successful professionals from all over the country.</w:t>
      </w:r>
    </w:p>
    <w:p w14:paraId="31C64D35" w14:textId="77777777" w:rsidR="00C1613C" w:rsidRPr="00A95E0E" w:rsidRDefault="00C1613C" w:rsidP="00C1613C">
      <w:pPr>
        <w:rPr>
          <w:rFonts w:ascii="Arial" w:hAnsi="Arial" w:cs="Arial"/>
          <w:sz w:val="20"/>
          <w:szCs w:val="20"/>
        </w:rPr>
      </w:pPr>
    </w:p>
    <w:p w14:paraId="1F8CBF73" w14:textId="77777777" w:rsidR="00C1613C" w:rsidRPr="00A95E0E" w:rsidRDefault="00C1613C" w:rsidP="00C1613C">
      <w:pPr>
        <w:rPr>
          <w:rFonts w:ascii="Arial" w:hAnsi="Arial" w:cs="Arial"/>
          <w:sz w:val="20"/>
          <w:szCs w:val="20"/>
        </w:rPr>
      </w:pPr>
      <w:r w:rsidRPr="00A95E0E">
        <w:rPr>
          <w:rFonts w:ascii="Arial" w:hAnsi="Arial" w:cs="Arial"/>
          <w:sz w:val="20"/>
          <w:szCs w:val="20"/>
        </w:rPr>
        <w:t xml:space="preserve">Please review the sponsorship </w:t>
      </w:r>
      <w:r w:rsidR="007B6378" w:rsidRPr="00A95E0E">
        <w:rPr>
          <w:rFonts w:ascii="Arial" w:hAnsi="Arial" w:cs="Arial"/>
          <w:sz w:val="20"/>
          <w:szCs w:val="20"/>
        </w:rPr>
        <w:t xml:space="preserve">level information </w:t>
      </w:r>
      <w:r w:rsidR="00E005B0">
        <w:rPr>
          <w:rFonts w:ascii="Arial" w:hAnsi="Arial" w:cs="Arial"/>
          <w:sz w:val="20"/>
          <w:szCs w:val="20"/>
        </w:rPr>
        <w:t>attached.</w:t>
      </w:r>
      <w:r w:rsidR="007B6378" w:rsidRPr="00A95E0E">
        <w:rPr>
          <w:rFonts w:ascii="Arial" w:hAnsi="Arial" w:cs="Arial"/>
          <w:sz w:val="20"/>
          <w:szCs w:val="20"/>
        </w:rPr>
        <w:t xml:space="preserve">  Any level of sponsorship would be greatly appreciated.</w:t>
      </w:r>
      <w:r w:rsidR="00E005B0">
        <w:rPr>
          <w:rFonts w:ascii="Arial" w:hAnsi="Arial" w:cs="Arial"/>
          <w:sz w:val="20"/>
          <w:szCs w:val="20"/>
        </w:rPr>
        <w:t xml:space="preserve">  </w:t>
      </w:r>
      <w:r w:rsidRPr="00A95E0E">
        <w:rPr>
          <w:rFonts w:ascii="Arial" w:hAnsi="Arial" w:cs="Arial"/>
          <w:sz w:val="20"/>
          <w:szCs w:val="20"/>
        </w:rPr>
        <w:t xml:space="preserve">On behalf of the </w:t>
      </w:r>
      <w:r w:rsidR="006B79FB" w:rsidRPr="00A95E0E">
        <w:rPr>
          <w:rFonts w:ascii="Arial" w:hAnsi="Arial" w:cs="Arial"/>
          <w:sz w:val="20"/>
          <w:szCs w:val="20"/>
        </w:rPr>
        <w:t>WiNUP</w:t>
      </w:r>
      <w:r w:rsidRPr="00A95E0E">
        <w:rPr>
          <w:rFonts w:ascii="Arial" w:hAnsi="Arial" w:cs="Arial"/>
          <w:sz w:val="20"/>
          <w:szCs w:val="20"/>
        </w:rPr>
        <w:t xml:space="preserve"> </w:t>
      </w:r>
      <w:r w:rsidR="00E005B0">
        <w:rPr>
          <w:rFonts w:ascii="Arial" w:hAnsi="Arial" w:cs="Arial"/>
          <w:sz w:val="20"/>
          <w:szCs w:val="20"/>
        </w:rPr>
        <w:t>members</w:t>
      </w:r>
      <w:r w:rsidRPr="00A95E0E">
        <w:rPr>
          <w:rFonts w:ascii="Arial" w:hAnsi="Arial" w:cs="Arial"/>
          <w:sz w:val="20"/>
          <w:szCs w:val="20"/>
        </w:rPr>
        <w:t>, and those who benefit from the efforts of this organization, we thank you for considering this request</w:t>
      </w:r>
      <w:r w:rsidRPr="00A95E0E">
        <w:rPr>
          <w:rFonts w:ascii="Arial" w:hAnsi="Arial" w:cs="Arial"/>
          <w:b/>
          <w:sz w:val="20"/>
          <w:szCs w:val="20"/>
        </w:rPr>
        <w:t xml:space="preserve">.  </w:t>
      </w:r>
      <w:r w:rsidR="00E658DB">
        <w:rPr>
          <w:rFonts w:ascii="Arial" w:hAnsi="Arial" w:cs="Arial"/>
          <w:sz w:val="20"/>
          <w:szCs w:val="20"/>
        </w:rPr>
        <w:t>If you have any questions</w:t>
      </w:r>
      <w:r w:rsidRPr="00A95E0E">
        <w:rPr>
          <w:rFonts w:ascii="Arial" w:hAnsi="Arial" w:cs="Arial"/>
          <w:sz w:val="20"/>
          <w:szCs w:val="20"/>
        </w:rPr>
        <w:t>, please contact</w:t>
      </w:r>
      <w:r w:rsidR="00C325D4">
        <w:rPr>
          <w:rFonts w:ascii="Arial" w:hAnsi="Arial" w:cs="Arial"/>
          <w:sz w:val="20"/>
          <w:szCs w:val="20"/>
        </w:rPr>
        <w:t xml:space="preserve"> us at the email </w:t>
      </w:r>
      <w:r w:rsidR="00E658DB">
        <w:rPr>
          <w:rFonts w:ascii="Arial" w:hAnsi="Arial" w:cs="Arial"/>
          <w:sz w:val="20"/>
          <w:szCs w:val="20"/>
        </w:rPr>
        <w:t xml:space="preserve">addresses </w:t>
      </w:r>
      <w:r w:rsidR="00C325D4">
        <w:rPr>
          <w:rFonts w:ascii="Arial" w:hAnsi="Arial" w:cs="Arial"/>
          <w:sz w:val="20"/>
          <w:szCs w:val="20"/>
        </w:rPr>
        <w:t>or telephone number</w:t>
      </w:r>
      <w:r w:rsidR="00E005B0">
        <w:rPr>
          <w:rFonts w:ascii="Arial" w:hAnsi="Arial" w:cs="Arial"/>
          <w:sz w:val="20"/>
          <w:szCs w:val="20"/>
        </w:rPr>
        <w:t>s</w:t>
      </w:r>
      <w:r w:rsidR="00C325D4">
        <w:rPr>
          <w:rFonts w:ascii="Arial" w:hAnsi="Arial" w:cs="Arial"/>
          <w:sz w:val="20"/>
          <w:szCs w:val="20"/>
        </w:rPr>
        <w:t xml:space="preserve"> listed below.</w:t>
      </w:r>
    </w:p>
    <w:p w14:paraId="75996668" w14:textId="77777777" w:rsidR="00B420DF" w:rsidRPr="00A95E0E" w:rsidRDefault="00B420DF" w:rsidP="00C1613C">
      <w:pPr>
        <w:rPr>
          <w:rFonts w:ascii="Arial" w:hAnsi="Arial" w:cs="Arial"/>
          <w:sz w:val="20"/>
          <w:szCs w:val="20"/>
        </w:rPr>
      </w:pPr>
    </w:p>
    <w:p w14:paraId="18FA9680" w14:textId="77777777" w:rsidR="00C1613C" w:rsidRDefault="00C1613C" w:rsidP="00C1613C">
      <w:pPr>
        <w:rPr>
          <w:rFonts w:ascii="Arial" w:hAnsi="Arial" w:cs="Arial"/>
          <w:sz w:val="20"/>
          <w:szCs w:val="20"/>
        </w:rPr>
      </w:pPr>
      <w:r w:rsidRPr="00A95E0E">
        <w:rPr>
          <w:rFonts w:ascii="Arial" w:hAnsi="Arial" w:cs="Arial"/>
          <w:sz w:val="20"/>
          <w:szCs w:val="20"/>
        </w:rPr>
        <w:t>Sincerely,</w:t>
      </w:r>
    </w:p>
    <w:p w14:paraId="606C6392" w14:textId="77777777" w:rsidR="000D0584" w:rsidRDefault="000D0584" w:rsidP="00C1613C">
      <w:pPr>
        <w:rPr>
          <w:rFonts w:ascii="Arial" w:hAnsi="Arial" w:cs="Arial"/>
          <w:sz w:val="20"/>
          <w:szCs w:val="20"/>
        </w:rPr>
      </w:pPr>
      <w:r w:rsidRPr="000D0584">
        <w:rPr>
          <w:rFonts w:ascii="Arial" w:hAnsi="Arial" w:cs="Arial"/>
          <w:noProof/>
          <w:sz w:val="20"/>
          <w:szCs w:val="20"/>
        </w:rPr>
        <w:drawing>
          <wp:inline distT="0" distB="0" distL="0" distR="0" wp14:anchorId="642554A5" wp14:editId="072D2439">
            <wp:extent cx="1028700" cy="5013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vivianandrews.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00" cy="501383"/>
                    </a:xfrm>
                    <a:prstGeom prst="rect">
                      <a:avLst/>
                    </a:prstGeom>
                  </pic:spPr>
                </pic:pic>
              </a:graphicData>
            </a:graphic>
          </wp:inline>
        </w:drawing>
      </w:r>
    </w:p>
    <w:p w14:paraId="3934C549" w14:textId="77777777" w:rsidR="00391318" w:rsidRPr="000D0584" w:rsidRDefault="00391318" w:rsidP="00C1613C">
      <w:pPr>
        <w:rPr>
          <w:rFonts w:ascii="Arial" w:hAnsi="Arial" w:cs="Arial"/>
          <w:sz w:val="20"/>
          <w:szCs w:val="20"/>
        </w:rPr>
      </w:pPr>
      <w:r w:rsidRPr="000D0584">
        <w:rPr>
          <w:rFonts w:ascii="Arial" w:hAnsi="Arial" w:cs="Arial"/>
          <w:sz w:val="20"/>
          <w:szCs w:val="20"/>
        </w:rPr>
        <w:t>Vivian</w:t>
      </w:r>
      <w:r w:rsidR="000D0584">
        <w:rPr>
          <w:rFonts w:ascii="Arial" w:hAnsi="Arial" w:cs="Arial"/>
          <w:sz w:val="20"/>
          <w:szCs w:val="20"/>
        </w:rPr>
        <w:t xml:space="preserve"> F. </w:t>
      </w:r>
      <w:r w:rsidRPr="000D0584">
        <w:rPr>
          <w:rFonts w:ascii="Arial" w:hAnsi="Arial" w:cs="Arial"/>
          <w:sz w:val="20"/>
          <w:szCs w:val="20"/>
        </w:rPr>
        <w:t xml:space="preserve">Andrews </w:t>
      </w:r>
    </w:p>
    <w:p w14:paraId="388154EA" w14:textId="77777777" w:rsidR="00E005B0" w:rsidRPr="000D0584" w:rsidRDefault="000C6205" w:rsidP="00C1613C">
      <w:pPr>
        <w:rPr>
          <w:rFonts w:ascii="Arial" w:hAnsi="Arial" w:cs="Arial"/>
          <w:sz w:val="20"/>
          <w:szCs w:val="20"/>
        </w:rPr>
      </w:pPr>
      <w:r>
        <w:rPr>
          <w:rFonts w:ascii="Arial" w:hAnsi="Arial" w:cs="Arial"/>
          <w:sz w:val="20"/>
          <w:szCs w:val="20"/>
        </w:rPr>
        <w:t>Wi</w:t>
      </w:r>
      <w:r w:rsidR="009475D5">
        <w:rPr>
          <w:rFonts w:ascii="Arial" w:hAnsi="Arial" w:cs="Arial"/>
          <w:sz w:val="20"/>
          <w:szCs w:val="20"/>
        </w:rPr>
        <w:t>NUP Conference 202</w:t>
      </w:r>
      <w:r w:rsidR="004E3B80">
        <w:rPr>
          <w:rFonts w:ascii="Arial" w:hAnsi="Arial" w:cs="Arial"/>
          <w:sz w:val="20"/>
          <w:szCs w:val="20"/>
        </w:rPr>
        <w:t>2</w:t>
      </w:r>
      <w:r w:rsidR="00E005B0" w:rsidRPr="000D0584">
        <w:rPr>
          <w:rFonts w:ascii="Arial" w:hAnsi="Arial" w:cs="Arial"/>
          <w:sz w:val="20"/>
          <w:szCs w:val="20"/>
        </w:rPr>
        <w:t xml:space="preserve"> Chair</w:t>
      </w:r>
      <w:r w:rsidR="00F66466" w:rsidRPr="000D0584">
        <w:rPr>
          <w:rFonts w:ascii="Arial" w:hAnsi="Arial" w:cs="Arial"/>
          <w:sz w:val="20"/>
          <w:szCs w:val="20"/>
        </w:rPr>
        <w:t xml:space="preserve">                                             </w:t>
      </w:r>
    </w:p>
    <w:p w14:paraId="54A37537" w14:textId="77777777" w:rsidR="00671531" w:rsidRDefault="004E3B80" w:rsidP="00C1613C">
      <w:pPr>
        <w:rPr>
          <w:rFonts w:ascii="Arial" w:hAnsi="Arial" w:cs="Arial"/>
          <w:sz w:val="20"/>
          <w:szCs w:val="20"/>
        </w:rPr>
      </w:pPr>
      <w:r>
        <w:rPr>
          <w:rFonts w:ascii="Arial" w:hAnsi="Arial" w:cs="Arial"/>
          <w:sz w:val="20"/>
          <w:szCs w:val="20"/>
        </w:rPr>
        <w:t xml:space="preserve">Immediate Past </w:t>
      </w:r>
      <w:r w:rsidR="009475D5">
        <w:rPr>
          <w:rFonts w:ascii="Arial" w:hAnsi="Arial" w:cs="Arial"/>
          <w:sz w:val="20"/>
          <w:szCs w:val="20"/>
        </w:rPr>
        <w:t xml:space="preserve">President </w:t>
      </w:r>
      <w:r w:rsidR="000C6205">
        <w:rPr>
          <w:rFonts w:ascii="Arial" w:hAnsi="Arial" w:cs="Arial"/>
          <w:sz w:val="20"/>
          <w:szCs w:val="20"/>
        </w:rPr>
        <w:t xml:space="preserve"> </w:t>
      </w:r>
      <w:r w:rsidR="009475D5">
        <w:rPr>
          <w:rFonts w:ascii="Arial" w:hAnsi="Arial" w:cs="Arial"/>
          <w:sz w:val="20"/>
          <w:szCs w:val="20"/>
        </w:rPr>
        <w:t xml:space="preserve"> </w:t>
      </w:r>
    </w:p>
    <w:p w14:paraId="1DD4A183" w14:textId="77777777" w:rsidR="00391318" w:rsidRPr="000D0584" w:rsidRDefault="00F66466" w:rsidP="00C1613C">
      <w:pPr>
        <w:rPr>
          <w:rFonts w:ascii="Arial" w:hAnsi="Arial" w:cs="Arial"/>
          <w:sz w:val="20"/>
          <w:szCs w:val="20"/>
        </w:rPr>
      </w:pPr>
      <w:r w:rsidRPr="000D0584">
        <w:rPr>
          <w:rFonts w:ascii="Arial" w:hAnsi="Arial" w:cs="Arial"/>
          <w:sz w:val="20"/>
          <w:szCs w:val="20"/>
        </w:rPr>
        <w:t>AEP-Retired</w:t>
      </w:r>
    </w:p>
    <w:p w14:paraId="0144F2F7" w14:textId="77777777" w:rsidR="00391318" w:rsidRPr="000D0584" w:rsidRDefault="00E004CF" w:rsidP="00C1613C">
      <w:pPr>
        <w:rPr>
          <w:rFonts w:ascii="Arial" w:hAnsi="Arial" w:cs="Arial"/>
          <w:sz w:val="20"/>
          <w:szCs w:val="20"/>
        </w:rPr>
      </w:pPr>
      <w:r w:rsidRPr="000D0584">
        <w:rPr>
          <w:rFonts w:ascii="Arial" w:hAnsi="Arial" w:cs="Arial"/>
          <w:sz w:val="20"/>
          <w:szCs w:val="20"/>
        </w:rPr>
        <w:t xml:space="preserve">Phone </w:t>
      </w:r>
      <w:r w:rsidR="00391318" w:rsidRPr="000D0584">
        <w:rPr>
          <w:rFonts w:ascii="Arial" w:hAnsi="Arial" w:cs="Arial"/>
          <w:sz w:val="20"/>
          <w:szCs w:val="20"/>
        </w:rPr>
        <w:t>318-631-8480 or 318 469-8552</w:t>
      </w:r>
    </w:p>
    <w:p w14:paraId="4D298F13" w14:textId="77777777" w:rsidR="0059450A" w:rsidRPr="000D0584" w:rsidRDefault="00391318" w:rsidP="00C1613C">
      <w:pPr>
        <w:rPr>
          <w:rFonts w:ascii="Arial" w:hAnsi="Arial" w:cs="Arial"/>
          <w:sz w:val="20"/>
          <w:szCs w:val="20"/>
        </w:rPr>
      </w:pPr>
      <w:r w:rsidRPr="000D0584">
        <w:rPr>
          <w:rFonts w:ascii="Arial" w:hAnsi="Arial" w:cs="Arial"/>
          <w:sz w:val="20"/>
          <w:szCs w:val="20"/>
        </w:rPr>
        <w:t>vfandrews@msn.com</w:t>
      </w:r>
    </w:p>
    <w:p w14:paraId="4E629F39" w14:textId="77777777" w:rsidR="00F66466" w:rsidRDefault="00F66466" w:rsidP="00F66466">
      <w:pPr>
        <w:rPr>
          <w:rFonts w:ascii="Arial" w:hAnsi="Arial" w:cs="Arial"/>
          <w:b/>
          <w:noProof/>
        </w:rPr>
      </w:pPr>
    </w:p>
    <w:p w14:paraId="38833269" w14:textId="77777777" w:rsidR="00641645" w:rsidRDefault="00641645" w:rsidP="00F66466">
      <w:pPr>
        <w:jc w:val="center"/>
        <w:rPr>
          <w:rFonts w:ascii="Arial" w:hAnsi="Arial" w:cs="Arial"/>
          <w:b/>
        </w:rPr>
      </w:pPr>
    </w:p>
    <w:p w14:paraId="1C31C4C8" w14:textId="77777777" w:rsidR="00F66466" w:rsidRDefault="00F66466" w:rsidP="00F66466">
      <w:pPr>
        <w:rPr>
          <w:rFonts w:ascii="Arial" w:hAnsi="Arial" w:cs="Arial"/>
          <w:b/>
        </w:rPr>
      </w:pPr>
    </w:p>
    <w:p w14:paraId="3C56EFF1" w14:textId="77777777" w:rsidR="00641645" w:rsidRDefault="00641645" w:rsidP="00951A47">
      <w:pPr>
        <w:tabs>
          <w:tab w:val="left" w:pos="3840"/>
          <w:tab w:val="center" w:pos="4752"/>
        </w:tabs>
        <w:jc w:val="center"/>
        <w:rPr>
          <w:rFonts w:ascii="Arial" w:hAnsi="Arial" w:cs="Arial"/>
          <w:b/>
        </w:rPr>
      </w:pPr>
    </w:p>
    <w:p w14:paraId="6E3FCEBC" w14:textId="77777777" w:rsidR="005744D9" w:rsidRDefault="005744D9" w:rsidP="00951A47">
      <w:pPr>
        <w:tabs>
          <w:tab w:val="left" w:pos="3840"/>
          <w:tab w:val="center" w:pos="4752"/>
        </w:tabs>
        <w:jc w:val="center"/>
        <w:rPr>
          <w:rFonts w:ascii="Arial" w:hAnsi="Arial" w:cs="Arial"/>
          <w:b/>
        </w:rPr>
      </w:pPr>
    </w:p>
    <w:p w14:paraId="20EAE880" w14:textId="77777777" w:rsidR="005744D9" w:rsidRDefault="005744D9" w:rsidP="00951A47">
      <w:pPr>
        <w:tabs>
          <w:tab w:val="left" w:pos="3840"/>
          <w:tab w:val="center" w:pos="4752"/>
        </w:tabs>
        <w:jc w:val="center"/>
        <w:rPr>
          <w:rFonts w:ascii="Arial" w:hAnsi="Arial" w:cs="Arial"/>
          <w:b/>
        </w:rPr>
      </w:pPr>
    </w:p>
    <w:p w14:paraId="6EE6470C" w14:textId="77777777" w:rsidR="005744D9" w:rsidRDefault="005744D9" w:rsidP="00951A47">
      <w:pPr>
        <w:tabs>
          <w:tab w:val="left" w:pos="3840"/>
          <w:tab w:val="center" w:pos="4752"/>
        </w:tabs>
        <w:jc w:val="center"/>
        <w:rPr>
          <w:rFonts w:ascii="Arial" w:hAnsi="Arial" w:cs="Arial"/>
          <w:b/>
        </w:rPr>
      </w:pPr>
    </w:p>
    <w:p w14:paraId="13407B51" w14:textId="77777777" w:rsidR="005744D9" w:rsidRDefault="005744D9" w:rsidP="00951A47">
      <w:pPr>
        <w:tabs>
          <w:tab w:val="left" w:pos="3840"/>
          <w:tab w:val="center" w:pos="4752"/>
        </w:tabs>
        <w:jc w:val="center"/>
        <w:rPr>
          <w:rFonts w:ascii="Arial" w:hAnsi="Arial" w:cs="Arial"/>
          <w:b/>
        </w:rPr>
      </w:pPr>
    </w:p>
    <w:p w14:paraId="2BC791E4" w14:textId="77777777" w:rsidR="005744D9" w:rsidRDefault="005744D9" w:rsidP="00951A47">
      <w:pPr>
        <w:tabs>
          <w:tab w:val="left" w:pos="3840"/>
          <w:tab w:val="center" w:pos="4752"/>
        </w:tabs>
        <w:jc w:val="center"/>
        <w:rPr>
          <w:rFonts w:ascii="Arial" w:hAnsi="Arial" w:cs="Arial"/>
          <w:b/>
        </w:rPr>
      </w:pPr>
    </w:p>
    <w:p w14:paraId="2234ABE6" w14:textId="77777777" w:rsidR="005744D9" w:rsidRDefault="005744D9" w:rsidP="00951A47">
      <w:pPr>
        <w:tabs>
          <w:tab w:val="left" w:pos="3840"/>
          <w:tab w:val="center" w:pos="4752"/>
        </w:tabs>
        <w:jc w:val="center"/>
        <w:rPr>
          <w:rFonts w:ascii="Arial" w:hAnsi="Arial" w:cs="Arial"/>
          <w:b/>
        </w:rPr>
      </w:pPr>
    </w:p>
    <w:p w14:paraId="59B368C0" w14:textId="77777777" w:rsidR="005744D9" w:rsidRDefault="005744D9" w:rsidP="00951A47">
      <w:pPr>
        <w:tabs>
          <w:tab w:val="left" w:pos="3840"/>
          <w:tab w:val="center" w:pos="4752"/>
        </w:tabs>
        <w:jc w:val="center"/>
        <w:rPr>
          <w:rFonts w:ascii="Arial" w:hAnsi="Arial" w:cs="Arial"/>
          <w:b/>
        </w:rPr>
      </w:pPr>
    </w:p>
    <w:p w14:paraId="52C6718E" w14:textId="77777777" w:rsidR="005744D9" w:rsidRDefault="005744D9" w:rsidP="00951A47">
      <w:pPr>
        <w:tabs>
          <w:tab w:val="left" w:pos="3840"/>
          <w:tab w:val="center" w:pos="4752"/>
        </w:tabs>
        <w:jc w:val="center"/>
        <w:rPr>
          <w:rFonts w:ascii="Arial" w:hAnsi="Arial" w:cs="Arial"/>
          <w:b/>
        </w:rPr>
      </w:pPr>
    </w:p>
    <w:p w14:paraId="21FF2C54" w14:textId="77777777" w:rsidR="00671531" w:rsidRDefault="000C6205" w:rsidP="00114103">
      <w:pPr>
        <w:jc w:val="center"/>
        <w:rPr>
          <w:rFonts w:ascii="Arial" w:hAnsi="Arial" w:cs="Arial"/>
          <w:b/>
          <w:color w:val="002060"/>
          <w:sz w:val="22"/>
          <w:szCs w:val="22"/>
        </w:rPr>
      </w:pPr>
      <w:r>
        <w:rPr>
          <w:b/>
          <w:noProof/>
        </w:rPr>
        <w:lastRenderedPageBreak/>
        <w:drawing>
          <wp:inline distT="0" distB="0" distL="0" distR="0" wp14:anchorId="69D34FDC" wp14:editId="6AAB8AC1">
            <wp:extent cx="1583553" cy="1173480"/>
            <wp:effectExtent l="0" t="0" r="0" b="7620"/>
            <wp:docPr id="3" name="Picture 3" descr="C:\Users\Vivian\AppData\Local\Packages\microsoft.windowscommunicationsapps_8wekyb3d8bbwe\LocalState\Files\S0\18479\Attachments\Logo.Vision2022.3[2305843009297959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vian\AppData\Local\Packages\microsoft.windowscommunicationsapps_8wekyb3d8bbwe\LocalState\Files\S0\18479\Attachments\Logo.Vision2022.3[230584300929795912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4660" cy="1174300"/>
                    </a:xfrm>
                    <a:prstGeom prst="rect">
                      <a:avLst/>
                    </a:prstGeom>
                    <a:noFill/>
                    <a:ln>
                      <a:noFill/>
                    </a:ln>
                  </pic:spPr>
                </pic:pic>
              </a:graphicData>
            </a:graphic>
          </wp:inline>
        </w:drawing>
      </w:r>
      <w:r w:rsidR="00671531">
        <w:rPr>
          <w:rFonts w:ascii="Arial" w:hAnsi="Arial" w:cs="Arial"/>
          <w:b/>
          <w:color w:val="002060"/>
          <w:sz w:val="22"/>
          <w:szCs w:val="22"/>
        </w:rPr>
        <w:t xml:space="preserve"> </w:t>
      </w:r>
    </w:p>
    <w:p w14:paraId="555460E4" w14:textId="77777777" w:rsidR="004463ED" w:rsidRDefault="004463ED" w:rsidP="00114103">
      <w:pPr>
        <w:jc w:val="center"/>
        <w:rPr>
          <w:rFonts w:ascii="Arial" w:hAnsi="Arial" w:cs="Arial"/>
          <w:b/>
          <w:color w:val="002060"/>
          <w:sz w:val="22"/>
          <w:szCs w:val="22"/>
        </w:rPr>
      </w:pPr>
    </w:p>
    <w:p w14:paraId="2115E485" w14:textId="77777777" w:rsidR="00951A47" w:rsidRDefault="00671531" w:rsidP="00114103">
      <w:pPr>
        <w:jc w:val="center"/>
        <w:rPr>
          <w:rFonts w:ascii="Arial" w:hAnsi="Arial" w:cs="Arial"/>
          <w:b/>
          <w:color w:val="002060"/>
          <w:sz w:val="22"/>
          <w:szCs w:val="22"/>
        </w:rPr>
      </w:pPr>
      <w:r>
        <w:rPr>
          <w:rFonts w:ascii="Arial" w:hAnsi="Arial" w:cs="Arial"/>
          <w:b/>
          <w:color w:val="002060"/>
          <w:sz w:val="22"/>
          <w:szCs w:val="22"/>
        </w:rPr>
        <w:t xml:space="preserve">September </w:t>
      </w:r>
      <w:r w:rsidR="000C6205">
        <w:rPr>
          <w:rFonts w:ascii="Arial" w:hAnsi="Arial" w:cs="Arial"/>
          <w:b/>
          <w:color w:val="002060"/>
          <w:sz w:val="22"/>
          <w:szCs w:val="22"/>
        </w:rPr>
        <w:t>11-14</w:t>
      </w:r>
      <w:r>
        <w:rPr>
          <w:rFonts w:ascii="Arial" w:hAnsi="Arial" w:cs="Arial"/>
          <w:b/>
          <w:color w:val="002060"/>
          <w:sz w:val="22"/>
          <w:szCs w:val="22"/>
        </w:rPr>
        <w:t>, 202</w:t>
      </w:r>
      <w:r w:rsidR="000C6205">
        <w:rPr>
          <w:rFonts w:ascii="Arial" w:hAnsi="Arial" w:cs="Arial"/>
          <w:b/>
          <w:color w:val="002060"/>
          <w:sz w:val="22"/>
          <w:szCs w:val="22"/>
        </w:rPr>
        <w:t>2</w:t>
      </w:r>
    </w:p>
    <w:p w14:paraId="5FEC860D" w14:textId="77777777" w:rsidR="004463ED" w:rsidRDefault="004463ED" w:rsidP="00114103">
      <w:pPr>
        <w:jc w:val="center"/>
        <w:rPr>
          <w:rFonts w:ascii="Arial" w:hAnsi="Arial" w:cs="Arial"/>
          <w:b/>
          <w:color w:val="002060"/>
          <w:sz w:val="22"/>
          <w:szCs w:val="22"/>
        </w:rPr>
      </w:pPr>
    </w:p>
    <w:p w14:paraId="0FDF825C" w14:textId="77777777" w:rsidR="000C6205" w:rsidRDefault="00F66466" w:rsidP="000C6205">
      <w:pPr>
        <w:pStyle w:val="Title"/>
      </w:pPr>
      <w:r>
        <w:t>“</w:t>
      </w:r>
      <w:r w:rsidR="000C6205">
        <w:t>The Vision in You in 20</w:t>
      </w:r>
      <w:r w:rsidR="004E3B80">
        <w:t>22</w:t>
      </w:r>
      <w:r>
        <w:t>”</w:t>
      </w:r>
    </w:p>
    <w:p w14:paraId="0C98AA8A" w14:textId="77777777" w:rsidR="000C6205" w:rsidRDefault="000C6205" w:rsidP="000C6205">
      <w:pPr>
        <w:pStyle w:val="Title"/>
      </w:pPr>
    </w:p>
    <w:p w14:paraId="57D31C90" w14:textId="77777777" w:rsidR="00951A47" w:rsidRDefault="00951A47" w:rsidP="000C6205">
      <w:pPr>
        <w:pStyle w:val="Title"/>
        <w:rPr>
          <w:rFonts w:ascii="Arial" w:hAnsi="Arial" w:cs="Arial"/>
          <w:sz w:val="22"/>
          <w:szCs w:val="22"/>
        </w:rPr>
      </w:pPr>
      <w:r w:rsidRPr="007D625B">
        <w:rPr>
          <w:rFonts w:ascii="Arial" w:hAnsi="Arial" w:cs="Arial"/>
          <w:sz w:val="22"/>
          <w:szCs w:val="22"/>
        </w:rPr>
        <w:t>SPONSORSHIP LEVELS</w:t>
      </w:r>
    </w:p>
    <w:p w14:paraId="58FBB580" w14:textId="77777777" w:rsidR="004463ED" w:rsidRDefault="004463ED" w:rsidP="000C6205">
      <w:pPr>
        <w:pStyle w:val="Title"/>
        <w:rPr>
          <w:rFonts w:ascii="Arial" w:hAnsi="Arial" w:cs="Arial"/>
          <w:b w:val="0"/>
          <w:sz w:val="22"/>
          <w:szCs w:val="22"/>
        </w:rPr>
      </w:pPr>
    </w:p>
    <w:p w14:paraId="4B6ECCA3" w14:textId="77777777" w:rsidR="007730E6" w:rsidRDefault="007730E6" w:rsidP="00114103">
      <w:pPr>
        <w:jc w:val="center"/>
        <w:rPr>
          <w:rFonts w:ascii="Arial" w:hAnsi="Arial" w:cs="Arial"/>
          <w:b/>
          <w:sz w:val="22"/>
          <w:szCs w:val="22"/>
        </w:rPr>
      </w:pPr>
    </w:p>
    <w:p w14:paraId="74AD5A96" w14:textId="77777777" w:rsidR="007730E6" w:rsidRPr="00D06478" w:rsidRDefault="007730E6" w:rsidP="007730E6">
      <w:pPr>
        <w:autoSpaceDE w:val="0"/>
        <w:autoSpaceDN w:val="0"/>
        <w:adjustRightInd w:val="0"/>
        <w:rPr>
          <w:rFonts w:ascii="TimesNewRoman" w:hAnsi="TimesNewRoman" w:cs="TimesNewRoman"/>
          <w:b/>
          <w:sz w:val="20"/>
          <w:szCs w:val="20"/>
        </w:rPr>
      </w:pPr>
      <w:r w:rsidRPr="007D625B">
        <w:rPr>
          <w:rFonts w:ascii="TimesNewRoman" w:hAnsi="TimesNewRoman" w:cs="TimesNewRoman"/>
          <w:sz w:val="20"/>
          <w:szCs w:val="20"/>
        </w:rPr>
        <w:t>______</w:t>
      </w:r>
      <w:r w:rsidRPr="00D06478">
        <w:rPr>
          <w:rFonts w:ascii="TimesNewRoman" w:hAnsi="TimesNewRoman" w:cs="TimesNewRoman"/>
          <w:b/>
          <w:sz w:val="20"/>
          <w:szCs w:val="20"/>
        </w:rPr>
        <w:t>Presenting Sponsor</w:t>
      </w:r>
      <w:r w:rsidR="00D06478" w:rsidRPr="00D06478">
        <w:rPr>
          <w:rFonts w:ascii="TimesNewRoman" w:hAnsi="TimesNewRoman" w:cs="TimesNewRoman"/>
          <w:b/>
          <w:sz w:val="20"/>
          <w:szCs w:val="20"/>
        </w:rPr>
        <w:t xml:space="preserve"> (Vision 20/20</w:t>
      </w:r>
      <w:r w:rsidR="009B5E28">
        <w:rPr>
          <w:rFonts w:ascii="TimesNewRoman" w:hAnsi="TimesNewRoman" w:cs="TimesNewRoman"/>
          <w:b/>
          <w:sz w:val="20"/>
          <w:szCs w:val="20"/>
        </w:rPr>
        <w:t xml:space="preserve"> Level</w:t>
      </w:r>
      <w:r w:rsidR="00D06478" w:rsidRPr="00D06478">
        <w:rPr>
          <w:rFonts w:ascii="TimesNewRoman" w:hAnsi="TimesNewRoman" w:cs="TimesNewRoman"/>
          <w:b/>
          <w:sz w:val="20"/>
          <w:szCs w:val="20"/>
        </w:rPr>
        <w:t>)</w:t>
      </w:r>
      <w:r w:rsidRPr="00D06478">
        <w:rPr>
          <w:rFonts w:ascii="TimesNewRoman" w:hAnsi="TimesNewRoman" w:cs="TimesNewRoman"/>
          <w:b/>
          <w:sz w:val="20"/>
          <w:szCs w:val="20"/>
        </w:rPr>
        <w:t>: $20,000 or above</w:t>
      </w:r>
    </w:p>
    <w:p w14:paraId="3979105F" w14:textId="77777777" w:rsidR="005A69BB" w:rsidRPr="00F2033F" w:rsidRDefault="005A69BB" w:rsidP="005A69BB">
      <w:pPr>
        <w:pStyle w:val="ListParagraph"/>
        <w:numPr>
          <w:ilvl w:val="0"/>
          <w:numId w:val="2"/>
        </w:numPr>
        <w:tabs>
          <w:tab w:val="left" w:pos="1170"/>
        </w:tabs>
        <w:autoSpaceDE w:val="0"/>
        <w:autoSpaceDN w:val="0"/>
        <w:adjustRightInd w:val="0"/>
        <w:ind w:left="900" w:firstLine="0"/>
        <w:rPr>
          <w:rFonts w:ascii="TimesNewRoman" w:hAnsi="TimesNewRoman" w:cs="TimesNewRoman"/>
          <w:sz w:val="20"/>
          <w:szCs w:val="20"/>
        </w:rPr>
      </w:pPr>
      <w:r w:rsidRPr="00F2033F">
        <w:rPr>
          <w:rFonts w:ascii="TimesNewRoman" w:hAnsi="TimesNewRoman" w:cs="TimesNewRoman"/>
          <w:sz w:val="20"/>
          <w:szCs w:val="20"/>
        </w:rPr>
        <w:t>Logo in Conference Program</w:t>
      </w:r>
    </w:p>
    <w:p w14:paraId="7475EB4B" w14:textId="77777777" w:rsidR="005A69BB" w:rsidRPr="00F2033F" w:rsidRDefault="005A69BB" w:rsidP="005A69BB">
      <w:pPr>
        <w:pStyle w:val="ListParagraph"/>
        <w:numPr>
          <w:ilvl w:val="0"/>
          <w:numId w:val="2"/>
        </w:numPr>
        <w:tabs>
          <w:tab w:val="left" w:pos="1170"/>
        </w:tabs>
        <w:autoSpaceDE w:val="0"/>
        <w:autoSpaceDN w:val="0"/>
        <w:adjustRightInd w:val="0"/>
        <w:ind w:left="900" w:firstLine="0"/>
        <w:rPr>
          <w:rFonts w:ascii="TimesNewRoman" w:hAnsi="TimesNewRoman" w:cs="TimesNewRoman"/>
          <w:sz w:val="20"/>
          <w:szCs w:val="20"/>
        </w:rPr>
      </w:pPr>
      <w:r>
        <w:rPr>
          <w:rFonts w:ascii="TimesNewRoman" w:hAnsi="TimesNewRoman" w:cs="TimesNewRoman"/>
          <w:sz w:val="20"/>
          <w:szCs w:val="20"/>
        </w:rPr>
        <w:t>Full</w:t>
      </w:r>
      <w:r w:rsidRPr="00F2033F">
        <w:rPr>
          <w:rFonts w:ascii="TimesNewRoman" w:hAnsi="TimesNewRoman" w:cs="TimesNewRoman"/>
          <w:sz w:val="20"/>
          <w:szCs w:val="20"/>
        </w:rPr>
        <w:t xml:space="preserve"> size vendor table</w:t>
      </w:r>
    </w:p>
    <w:p w14:paraId="6AD093D4" w14:textId="77777777" w:rsidR="005A69BB" w:rsidRDefault="005A69BB" w:rsidP="005A69BB">
      <w:pPr>
        <w:pStyle w:val="ListParagraph"/>
        <w:numPr>
          <w:ilvl w:val="0"/>
          <w:numId w:val="2"/>
        </w:numPr>
        <w:tabs>
          <w:tab w:val="left" w:pos="1170"/>
        </w:tabs>
        <w:autoSpaceDE w:val="0"/>
        <w:autoSpaceDN w:val="0"/>
        <w:adjustRightInd w:val="0"/>
        <w:ind w:left="900" w:firstLine="0"/>
        <w:rPr>
          <w:rFonts w:ascii="TimesNewRoman" w:hAnsi="TimesNewRoman" w:cs="TimesNewRoman"/>
          <w:sz w:val="20"/>
          <w:szCs w:val="20"/>
        </w:rPr>
      </w:pPr>
      <w:r w:rsidRPr="007730E6">
        <w:rPr>
          <w:rFonts w:ascii="TimesNewRoman" w:hAnsi="TimesNewRoman" w:cs="TimesNewRoman"/>
          <w:sz w:val="20"/>
          <w:szCs w:val="20"/>
        </w:rPr>
        <w:t>Distribution of provided promotional products (ink pens, etc.)</w:t>
      </w:r>
    </w:p>
    <w:p w14:paraId="5EC42852" w14:textId="77777777" w:rsidR="005A69BB" w:rsidRDefault="005A69BB" w:rsidP="005A69BB">
      <w:pPr>
        <w:pStyle w:val="ListParagraph"/>
        <w:numPr>
          <w:ilvl w:val="0"/>
          <w:numId w:val="2"/>
        </w:numPr>
        <w:tabs>
          <w:tab w:val="left" w:pos="1170"/>
        </w:tabs>
        <w:autoSpaceDE w:val="0"/>
        <w:autoSpaceDN w:val="0"/>
        <w:adjustRightInd w:val="0"/>
        <w:ind w:left="900" w:firstLine="0"/>
        <w:rPr>
          <w:rFonts w:ascii="TimesNewRoman" w:hAnsi="TimesNewRoman" w:cs="TimesNewRoman"/>
          <w:sz w:val="20"/>
          <w:szCs w:val="20"/>
        </w:rPr>
      </w:pPr>
      <w:r>
        <w:rPr>
          <w:rFonts w:ascii="TimesNewRoman" w:hAnsi="TimesNewRoman" w:cs="TimesNewRoman"/>
          <w:sz w:val="20"/>
          <w:szCs w:val="20"/>
        </w:rPr>
        <w:t>Six</w:t>
      </w:r>
      <w:r w:rsidRPr="00F2033F">
        <w:rPr>
          <w:rFonts w:ascii="TimesNewRoman" w:hAnsi="TimesNewRoman" w:cs="TimesNewRoman"/>
          <w:sz w:val="20"/>
          <w:szCs w:val="20"/>
        </w:rPr>
        <w:t xml:space="preserve"> WiNUP one year membership</w:t>
      </w:r>
    </w:p>
    <w:p w14:paraId="264BB8D1" w14:textId="77777777" w:rsidR="005A69BB" w:rsidRPr="00532467" w:rsidRDefault="005A69BB" w:rsidP="005A69BB">
      <w:pPr>
        <w:pStyle w:val="ListParagraph"/>
        <w:numPr>
          <w:ilvl w:val="0"/>
          <w:numId w:val="2"/>
        </w:numPr>
        <w:tabs>
          <w:tab w:val="left" w:pos="1170"/>
        </w:tabs>
        <w:autoSpaceDE w:val="0"/>
        <w:autoSpaceDN w:val="0"/>
        <w:adjustRightInd w:val="0"/>
        <w:ind w:left="900" w:firstLine="0"/>
        <w:rPr>
          <w:rFonts w:ascii="TimesNewRoman" w:hAnsi="TimesNewRoman" w:cs="TimesNewRoman"/>
          <w:sz w:val="20"/>
          <w:szCs w:val="20"/>
        </w:rPr>
      </w:pPr>
      <w:r w:rsidRPr="00532467">
        <w:rPr>
          <w:rFonts w:ascii="TimesNewRoman" w:hAnsi="TimesNewRoman" w:cs="TimesNewRoman"/>
          <w:sz w:val="20"/>
          <w:szCs w:val="20"/>
        </w:rPr>
        <w:t xml:space="preserve">A </w:t>
      </w:r>
      <w:r>
        <w:rPr>
          <w:rFonts w:ascii="TimesNewRoman" w:hAnsi="TimesNewRoman" w:cs="TimesNewRoman"/>
          <w:sz w:val="20"/>
          <w:szCs w:val="20"/>
        </w:rPr>
        <w:t xml:space="preserve">Past President’s Luncheon </w:t>
      </w:r>
      <w:r w:rsidRPr="00532467">
        <w:rPr>
          <w:rFonts w:ascii="TimesNewRoman" w:hAnsi="TimesNewRoman" w:cs="TimesNewRoman"/>
          <w:sz w:val="20"/>
          <w:szCs w:val="20"/>
        </w:rPr>
        <w:t>sponsorship to include signage of sponsorship</w:t>
      </w:r>
    </w:p>
    <w:p w14:paraId="41FDFA66" w14:textId="77777777" w:rsidR="005A69BB" w:rsidRDefault="005A69BB" w:rsidP="005A69BB">
      <w:pPr>
        <w:pStyle w:val="ListParagraph"/>
        <w:numPr>
          <w:ilvl w:val="0"/>
          <w:numId w:val="2"/>
        </w:numPr>
        <w:tabs>
          <w:tab w:val="left" w:pos="1170"/>
        </w:tabs>
        <w:autoSpaceDE w:val="0"/>
        <w:autoSpaceDN w:val="0"/>
        <w:adjustRightInd w:val="0"/>
        <w:ind w:left="900" w:firstLine="0"/>
        <w:rPr>
          <w:rFonts w:ascii="TimesNewRoman" w:hAnsi="TimesNewRoman" w:cs="TimesNewRoman"/>
          <w:sz w:val="20"/>
          <w:szCs w:val="20"/>
        </w:rPr>
      </w:pPr>
      <w:r>
        <w:rPr>
          <w:rFonts w:ascii="TimesNewRoman" w:hAnsi="TimesNewRoman" w:cs="TimesNewRoman"/>
          <w:sz w:val="20"/>
          <w:szCs w:val="20"/>
        </w:rPr>
        <w:t>Six</w:t>
      </w:r>
      <w:r w:rsidRPr="00532467">
        <w:rPr>
          <w:rFonts w:ascii="TimesNewRoman" w:hAnsi="TimesNewRoman" w:cs="TimesNewRoman"/>
          <w:sz w:val="20"/>
          <w:szCs w:val="20"/>
        </w:rPr>
        <w:t xml:space="preserve"> complimentary conference registration</w:t>
      </w:r>
    </w:p>
    <w:p w14:paraId="477BF80A" w14:textId="77777777" w:rsidR="005A69BB" w:rsidRPr="00F2033F" w:rsidRDefault="005A69BB" w:rsidP="005A69BB">
      <w:pPr>
        <w:pStyle w:val="ListParagraph"/>
        <w:numPr>
          <w:ilvl w:val="0"/>
          <w:numId w:val="2"/>
        </w:numPr>
        <w:tabs>
          <w:tab w:val="left" w:pos="1170"/>
        </w:tabs>
        <w:autoSpaceDE w:val="0"/>
        <w:autoSpaceDN w:val="0"/>
        <w:adjustRightInd w:val="0"/>
        <w:ind w:left="900" w:firstLine="0"/>
        <w:rPr>
          <w:rFonts w:ascii="TimesNewRoman" w:hAnsi="TimesNewRoman" w:cs="TimesNewRoman"/>
          <w:sz w:val="20"/>
          <w:szCs w:val="20"/>
        </w:rPr>
      </w:pPr>
      <w:r>
        <w:rPr>
          <w:rFonts w:ascii="TimesNewRoman" w:hAnsi="TimesNewRoman" w:cs="TimesNewRoman"/>
          <w:sz w:val="20"/>
          <w:szCs w:val="20"/>
        </w:rPr>
        <w:t>Logo on Conference website</w:t>
      </w:r>
    </w:p>
    <w:p w14:paraId="79E7816E" w14:textId="77777777" w:rsidR="007730E6" w:rsidRPr="007D625B" w:rsidRDefault="007730E6" w:rsidP="00114103">
      <w:pPr>
        <w:jc w:val="center"/>
        <w:rPr>
          <w:rFonts w:ascii="Arial" w:hAnsi="Arial" w:cs="Arial"/>
          <w:b/>
          <w:sz w:val="22"/>
          <w:szCs w:val="22"/>
        </w:rPr>
      </w:pPr>
    </w:p>
    <w:p w14:paraId="415D4515" w14:textId="77777777" w:rsidR="007730E6" w:rsidRPr="007D625B" w:rsidRDefault="007730E6" w:rsidP="007730E6">
      <w:pPr>
        <w:autoSpaceDE w:val="0"/>
        <w:autoSpaceDN w:val="0"/>
        <w:adjustRightInd w:val="0"/>
        <w:rPr>
          <w:rFonts w:ascii="TimesNewRoman" w:hAnsi="TimesNewRoman" w:cs="TimesNewRoman"/>
          <w:sz w:val="20"/>
          <w:szCs w:val="20"/>
        </w:rPr>
      </w:pPr>
      <w:r w:rsidRPr="007D625B">
        <w:rPr>
          <w:rFonts w:ascii="TimesNewRoman" w:hAnsi="TimesNewRoman" w:cs="TimesNewRoman"/>
          <w:sz w:val="20"/>
          <w:szCs w:val="20"/>
        </w:rPr>
        <w:t>______</w:t>
      </w:r>
      <w:r w:rsidRPr="00D06478">
        <w:rPr>
          <w:rFonts w:ascii="TimesNewRoman" w:hAnsi="TimesNewRoman" w:cs="TimesNewRoman"/>
          <w:b/>
          <w:sz w:val="20"/>
          <w:szCs w:val="20"/>
        </w:rPr>
        <w:t>Platinum</w:t>
      </w:r>
      <w:r w:rsidR="00D06478" w:rsidRPr="00D06478">
        <w:rPr>
          <w:rFonts w:ascii="TimesNewRoman" w:hAnsi="TimesNewRoman" w:cs="TimesNewRoman"/>
          <w:b/>
          <w:sz w:val="20"/>
          <w:szCs w:val="20"/>
        </w:rPr>
        <w:t xml:space="preserve"> </w:t>
      </w:r>
      <w:r w:rsidR="009B5E28">
        <w:rPr>
          <w:rFonts w:ascii="TimesNewRoman" w:hAnsi="TimesNewRoman" w:cs="TimesNewRoman"/>
          <w:b/>
          <w:sz w:val="20"/>
          <w:szCs w:val="20"/>
        </w:rPr>
        <w:t xml:space="preserve">Sponsor </w:t>
      </w:r>
      <w:r w:rsidR="00D06478" w:rsidRPr="00D06478">
        <w:rPr>
          <w:rFonts w:ascii="TimesNewRoman" w:hAnsi="TimesNewRoman" w:cs="TimesNewRoman"/>
          <w:b/>
          <w:sz w:val="20"/>
          <w:szCs w:val="20"/>
        </w:rPr>
        <w:t>(Vision 20/30</w:t>
      </w:r>
      <w:r w:rsidR="009B5E28">
        <w:rPr>
          <w:rFonts w:ascii="TimesNewRoman" w:hAnsi="TimesNewRoman" w:cs="TimesNewRoman"/>
          <w:b/>
          <w:sz w:val="20"/>
          <w:szCs w:val="20"/>
        </w:rPr>
        <w:t xml:space="preserve"> Level</w:t>
      </w:r>
      <w:r w:rsidR="00D06478" w:rsidRPr="00D06478">
        <w:rPr>
          <w:rFonts w:ascii="TimesNewRoman" w:hAnsi="TimesNewRoman" w:cs="TimesNewRoman"/>
          <w:b/>
          <w:sz w:val="20"/>
          <w:szCs w:val="20"/>
        </w:rPr>
        <w:t>)</w:t>
      </w:r>
      <w:r w:rsidRPr="00D06478">
        <w:rPr>
          <w:rFonts w:ascii="TimesNewRoman" w:hAnsi="TimesNewRoman" w:cs="TimesNewRoman"/>
          <w:b/>
          <w:sz w:val="20"/>
          <w:szCs w:val="20"/>
        </w:rPr>
        <w:t>: $15,000</w:t>
      </w:r>
    </w:p>
    <w:p w14:paraId="323014AA" w14:textId="77777777" w:rsidR="005A69BB" w:rsidRPr="00F2033F" w:rsidRDefault="005A69BB" w:rsidP="005A69BB">
      <w:pPr>
        <w:pStyle w:val="ListParagraph"/>
        <w:numPr>
          <w:ilvl w:val="0"/>
          <w:numId w:val="2"/>
        </w:numPr>
        <w:tabs>
          <w:tab w:val="left" w:pos="1170"/>
        </w:tabs>
        <w:autoSpaceDE w:val="0"/>
        <w:autoSpaceDN w:val="0"/>
        <w:adjustRightInd w:val="0"/>
        <w:ind w:left="900" w:firstLine="0"/>
        <w:rPr>
          <w:rFonts w:ascii="TimesNewRoman" w:hAnsi="TimesNewRoman" w:cs="TimesNewRoman"/>
          <w:sz w:val="20"/>
          <w:szCs w:val="20"/>
        </w:rPr>
      </w:pPr>
      <w:r w:rsidRPr="00F2033F">
        <w:rPr>
          <w:rFonts w:ascii="TimesNewRoman" w:hAnsi="TimesNewRoman" w:cs="TimesNewRoman"/>
          <w:sz w:val="20"/>
          <w:szCs w:val="20"/>
        </w:rPr>
        <w:t>Logo in Conference Program</w:t>
      </w:r>
    </w:p>
    <w:p w14:paraId="79959605" w14:textId="77777777" w:rsidR="005A69BB" w:rsidRPr="00F2033F" w:rsidRDefault="005A69BB" w:rsidP="005A69BB">
      <w:pPr>
        <w:pStyle w:val="ListParagraph"/>
        <w:numPr>
          <w:ilvl w:val="0"/>
          <w:numId w:val="2"/>
        </w:numPr>
        <w:tabs>
          <w:tab w:val="left" w:pos="1170"/>
        </w:tabs>
        <w:autoSpaceDE w:val="0"/>
        <w:autoSpaceDN w:val="0"/>
        <w:adjustRightInd w:val="0"/>
        <w:ind w:left="900" w:firstLine="0"/>
        <w:rPr>
          <w:rFonts w:ascii="TimesNewRoman" w:hAnsi="TimesNewRoman" w:cs="TimesNewRoman"/>
          <w:sz w:val="20"/>
          <w:szCs w:val="20"/>
        </w:rPr>
      </w:pPr>
      <w:r>
        <w:rPr>
          <w:rFonts w:ascii="TimesNewRoman" w:hAnsi="TimesNewRoman" w:cs="TimesNewRoman"/>
          <w:sz w:val="20"/>
          <w:szCs w:val="20"/>
        </w:rPr>
        <w:t>Full</w:t>
      </w:r>
      <w:r w:rsidRPr="00F2033F">
        <w:rPr>
          <w:rFonts w:ascii="TimesNewRoman" w:hAnsi="TimesNewRoman" w:cs="TimesNewRoman"/>
          <w:sz w:val="20"/>
          <w:szCs w:val="20"/>
        </w:rPr>
        <w:t xml:space="preserve"> size vendor table</w:t>
      </w:r>
    </w:p>
    <w:p w14:paraId="7AA93CF7" w14:textId="77777777" w:rsidR="005A69BB" w:rsidRDefault="005A69BB" w:rsidP="005A69BB">
      <w:pPr>
        <w:pStyle w:val="ListParagraph"/>
        <w:numPr>
          <w:ilvl w:val="0"/>
          <w:numId w:val="2"/>
        </w:numPr>
        <w:tabs>
          <w:tab w:val="left" w:pos="1170"/>
        </w:tabs>
        <w:autoSpaceDE w:val="0"/>
        <w:autoSpaceDN w:val="0"/>
        <w:adjustRightInd w:val="0"/>
        <w:ind w:left="900" w:firstLine="0"/>
        <w:rPr>
          <w:rFonts w:ascii="TimesNewRoman" w:hAnsi="TimesNewRoman" w:cs="TimesNewRoman"/>
          <w:sz w:val="20"/>
          <w:szCs w:val="20"/>
        </w:rPr>
      </w:pPr>
      <w:r w:rsidRPr="007730E6">
        <w:rPr>
          <w:rFonts w:ascii="TimesNewRoman" w:hAnsi="TimesNewRoman" w:cs="TimesNewRoman"/>
          <w:sz w:val="20"/>
          <w:szCs w:val="20"/>
        </w:rPr>
        <w:t>Distribution of provided promotional products (ink pens, etc.)</w:t>
      </w:r>
    </w:p>
    <w:p w14:paraId="4994D960" w14:textId="77777777" w:rsidR="005A69BB" w:rsidRDefault="005A69BB" w:rsidP="005A69BB">
      <w:pPr>
        <w:pStyle w:val="ListParagraph"/>
        <w:numPr>
          <w:ilvl w:val="0"/>
          <w:numId w:val="2"/>
        </w:numPr>
        <w:tabs>
          <w:tab w:val="left" w:pos="1170"/>
        </w:tabs>
        <w:autoSpaceDE w:val="0"/>
        <w:autoSpaceDN w:val="0"/>
        <w:adjustRightInd w:val="0"/>
        <w:ind w:left="900" w:firstLine="0"/>
        <w:rPr>
          <w:rFonts w:ascii="TimesNewRoman" w:hAnsi="TimesNewRoman" w:cs="TimesNewRoman"/>
          <w:sz w:val="20"/>
          <w:szCs w:val="20"/>
        </w:rPr>
      </w:pPr>
      <w:r>
        <w:rPr>
          <w:rFonts w:ascii="TimesNewRoman" w:hAnsi="TimesNewRoman" w:cs="TimesNewRoman"/>
          <w:sz w:val="20"/>
          <w:szCs w:val="20"/>
        </w:rPr>
        <w:t>Three</w:t>
      </w:r>
      <w:r w:rsidRPr="00F2033F">
        <w:rPr>
          <w:rFonts w:ascii="TimesNewRoman" w:hAnsi="TimesNewRoman" w:cs="TimesNewRoman"/>
          <w:sz w:val="20"/>
          <w:szCs w:val="20"/>
        </w:rPr>
        <w:t xml:space="preserve"> WiNUP one year membership</w:t>
      </w:r>
    </w:p>
    <w:p w14:paraId="6E640546" w14:textId="77777777" w:rsidR="005A69BB" w:rsidRPr="00532467" w:rsidRDefault="005A69BB" w:rsidP="005A69BB">
      <w:pPr>
        <w:pStyle w:val="ListParagraph"/>
        <w:numPr>
          <w:ilvl w:val="0"/>
          <w:numId w:val="2"/>
        </w:numPr>
        <w:tabs>
          <w:tab w:val="left" w:pos="1170"/>
        </w:tabs>
        <w:autoSpaceDE w:val="0"/>
        <w:autoSpaceDN w:val="0"/>
        <w:adjustRightInd w:val="0"/>
        <w:ind w:left="900" w:firstLine="0"/>
        <w:rPr>
          <w:rFonts w:ascii="TimesNewRoman" w:hAnsi="TimesNewRoman" w:cs="TimesNewRoman"/>
          <w:sz w:val="20"/>
          <w:szCs w:val="20"/>
        </w:rPr>
      </w:pPr>
      <w:r w:rsidRPr="00532467">
        <w:rPr>
          <w:rFonts w:ascii="TimesNewRoman" w:hAnsi="TimesNewRoman" w:cs="TimesNewRoman"/>
          <w:sz w:val="20"/>
          <w:szCs w:val="20"/>
        </w:rPr>
        <w:t xml:space="preserve">A </w:t>
      </w:r>
      <w:r>
        <w:rPr>
          <w:rFonts w:ascii="TimesNewRoman" w:hAnsi="TimesNewRoman" w:cs="TimesNewRoman"/>
          <w:sz w:val="20"/>
          <w:szCs w:val="20"/>
        </w:rPr>
        <w:t xml:space="preserve">Past President’s Luncheon </w:t>
      </w:r>
      <w:r w:rsidRPr="00532467">
        <w:rPr>
          <w:rFonts w:ascii="TimesNewRoman" w:hAnsi="TimesNewRoman" w:cs="TimesNewRoman"/>
          <w:sz w:val="20"/>
          <w:szCs w:val="20"/>
        </w:rPr>
        <w:t>sponsorship to include signage of sponsorship</w:t>
      </w:r>
    </w:p>
    <w:p w14:paraId="0E2B40A0" w14:textId="77777777" w:rsidR="005A69BB" w:rsidRDefault="005A69BB" w:rsidP="005A69BB">
      <w:pPr>
        <w:pStyle w:val="ListParagraph"/>
        <w:numPr>
          <w:ilvl w:val="0"/>
          <w:numId w:val="2"/>
        </w:numPr>
        <w:tabs>
          <w:tab w:val="left" w:pos="1170"/>
        </w:tabs>
        <w:autoSpaceDE w:val="0"/>
        <w:autoSpaceDN w:val="0"/>
        <w:adjustRightInd w:val="0"/>
        <w:ind w:left="900" w:firstLine="0"/>
        <w:rPr>
          <w:rFonts w:ascii="TimesNewRoman" w:hAnsi="TimesNewRoman" w:cs="TimesNewRoman"/>
          <w:sz w:val="20"/>
          <w:szCs w:val="20"/>
        </w:rPr>
      </w:pPr>
      <w:r>
        <w:rPr>
          <w:rFonts w:ascii="TimesNewRoman" w:hAnsi="TimesNewRoman" w:cs="TimesNewRoman"/>
          <w:sz w:val="20"/>
          <w:szCs w:val="20"/>
        </w:rPr>
        <w:t>Three</w:t>
      </w:r>
      <w:r w:rsidRPr="00532467">
        <w:rPr>
          <w:rFonts w:ascii="TimesNewRoman" w:hAnsi="TimesNewRoman" w:cs="TimesNewRoman"/>
          <w:sz w:val="20"/>
          <w:szCs w:val="20"/>
        </w:rPr>
        <w:t xml:space="preserve"> complimentary conference registration</w:t>
      </w:r>
    </w:p>
    <w:p w14:paraId="2C5AE6B5" w14:textId="77777777" w:rsidR="005A69BB" w:rsidRPr="00F2033F" w:rsidRDefault="005A69BB" w:rsidP="005A69BB">
      <w:pPr>
        <w:pStyle w:val="ListParagraph"/>
        <w:numPr>
          <w:ilvl w:val="0"/>
          <w:numId w:val="2"/>
        </w:numPr>
        <w:tabs>
          <w:tab w:val="left" w:pos="1170"/>
        </w:tabs>
        <w:autoSpaceDE w:val="0"/>
        <w:autoSpaceDN w:val="0"/>
        <w:adjustRightInd w:val="0"/>
        <w:ind w:left="900" w:firstLine="0"/>
        <w:rPr>
          <w:rFonts w:ascii="TimesNewRoman" w:hAnsi="TimesNewRoman" w:cs="TimesNewRoman"/>
          <w:sz w:val="20"/>
          <w:szCs w:val="20"/>
        </w:rPr>
      </w:pPr>
      <w:r>
        <w:rPr>
          <w:rFonts w:ascii="TimesNewRoman" w:hAnsi="TimesNewRoman" w:cs="TimesNewRoman"/>
          <w:sz w:val="20"/>
          <w:szCs w:val="20"/>
        </w:rPr>
        <w:t>Logo on Conference website</w:t>
      </w:r>
    </w:p>
    <w:p w14:paraId="36518A84" w14:textId="77777777" w:rsidR="007730E6" w:rsidRDefault="007730E6" w:rsidP="007730E6">
      <w:pPr>
        <w:autoSpaceDE w:val="0"/>
        <w:autoSpaceDN w:val="0"/>
        <w:adjustRightInd w:val="0"/>
        <w:rPr>
          <w:rFonts w:ascii="TimesNewRoman" w:hAnsi="TimesNewRoman" w:cs="TimesNewRoman"/>
          <w:sz w:val="20"/>
          <w:szCs w:val="20"/>
        </w:rPr>
      </w:pPr>
    </w:p>
    <w:p w14:paraId="713BBED8" w14:textId="77777777" w:rsidR="007730E6" w:rsidRPr="007D625B" w:rsidRDefault="007730E6" w:rsidP="007730E6">
      <w:pPr>
        <w:autoSpaceDE w:val="0"/>
        <w:autoSpaceDN w:val="0"/>
        <w:adjustRightInd w:val="0"/>
        <w:rPr>
          <w:rFonts w:ascii="TimesNewRoman" w:hAnsi="TimesNewRoman" w:cs="TimesNewRoman"/>
          <w:sz w:val="20"/>
          <w:szCs w:val="20"/>
        </w:rPr>
      </w:pPr>
      <w:r w:rsidRPr="007D625B">
        <w:rPr>
          <w:rFonts w:ascii="TimesNewRoman" w:hAnsi="TimesNewRoman" w:cs="TimesNewRoman"/>
          <w:sz w:val="20"/>
          <w:szCs w:val="20"/>
        </w:rPr>
        <w:t>______</w:t>
      </w:r>
      <w:r w:rsidRPr="00D06478">
        <w:rPr>
          <w:rFonts w:ascii="TimesNewRoman" w:hAnsi="TimesNewRoman" w:cs="TimesNewRoman"/>
          <w:b/>
          <w:sz w:val="20"/>
          <w:szCs w:val="20"/>
        </w:rPr>
        <w:t>Gold</w:t>
      </w:r>
      <w:r w:rsidR="00D06478" w:rsidRPr="00D06478">
        <w:rPr>
          <w:rFonts w:ascii="TimesNewRoman" w:hAnsi="TimesNewRoman" w:cs="TimesNewRoman"/>
          <w:b/>
          <w:sz w:val="20"/>
          <w:szCs w:val="20"/>
        </w:rPr>
        <w:t xml:space="preserve"> </w:t>
      </w:r>
      <w:r w:rsidR="009B5E28">
        <w:rPr>
          <w:rFonts w:ascii="TimesNewRoman" w:hAnsi="TimesNewRoman" w:cs="TimesNewRoman"/>
          <w:b/>
          <w:sz w:val="20"/>
          <w:szCs w:val="20"/>
        </w:rPr>
        <w:t xml:space="preserve">Sponsor </w:t>
      </w:r>
      <w:r w:rsidR="00D06478" w:rsidRPr="00D06478">
        <w:rPr>
          <w:rFonts w:ascii="TimesNewRoman" w:hAnsi="TimesNewRoman" w:cs="TimesNewRoman"/>
          <w:b/>
          <w:sz w:val="20"/>
          <w:szCs w:val="20"/>
        </w:rPr>
        <w:t>(Vision 20/40</w:t>
      </w:r>
      <w:r w:rsidR="009B5E28">
        <w:rPr>
          <w:rFonts w:ascii="TimesNewRoman" w:hAnsi="TimesNewRoman" w:cs="TimesNewRoman"/>
          <w:b/>
          <w:sz w:val="20"/>
          <w:szCs w:val="20"/>
        </w:rPr>
        <w:t xml:space="preserve"> Level</w:t>
      </w:r>
      <w:r w:rsidR="00D06478" w:rsidRPr="00D06478">
        <w:rPr>
          <w:rFonts w:ascii="TimesNewRoman" w:hAnsi="TimesNewRoman" w:cs="TimesNewRoman"/>
          <w:b/>
          <w:sz w:val="20"/>
          <w:szCs w:val="20"/>
        </w:rPr>
        <w:t>)</w:t>
      </w:r>
      <w:r w:rsidRPr="00D06478">
        <w:rPr>
          <w:rFonts w:ascii="TimesNewRoman" w:hAnsi="TimesNewRoman" w:cs="TimesNewRoman"/>
          <w:b/>
          <w:sz w:val="20"/>
          <w:szCs w:val="20"/>
        </w:rPr>
        <w:t>: $10,000</w:t>
      </w:r>
    </w:p>
    <w:p w14:paraId="1C155CF5" w14:textId="77777777" w:rsidR="005A69BB" w:rsidRPr="00F2033F" w:rsidRDefault="005A69BB" w:rsidP="005A69BB">
      <w:pPr>
        <w:pStyle w:val="ListParagraph"/>
        <w:numPr>
          <w:ilvl w:val="0"/>
          <w:numId w:val="2"/>
        </w:numPr>
        <w:tabs>
          <w:tab w:val="left" w:pos="1170"/>
        </w:tabs>
        <w:autoSpaceDE w:val="0"/>
        <w:autoSpaceDN w:val="0"/>
        <w:adjustRightInd w:val="0"/>
        <w:ind w:left="900" w:firstLine="0"/>
        <w:rPr>
          <w:rFonts w:ascii="TimesNewRoman" w:hAnsi="TimesNewRoman" w:cs="TimesNewRoman"/>
          <w:sz w:val="20"/>
          <w:szCs w:val="20"/>
        </w:rPr>
      </w:pPr>
      <w:r w:rsidRPr="00F2033F">
        <w:rPr>
          <w:rFonts w:ascii="TimesNewRoman" w:hAnsi="TimesNewRoman" w:cs="TimesNewRoman"/>
          <w:sz w:val="20"/>
          <w:szCs w:val="20"/>
        </w:rPr>
        <w:t>Logo in Conference Program</w:t>
      </w:r>
    </w:p>
    <w:p w14:paraId="7A9BD979" w14:textId="77777777" w:rsidR="005A69BB" w:rsidRPr="00F2033F" w:rsidRDefault="005A69BB" w:rsidP="005A69BB">
      <w:pPr>
        <w:pStyle w:val="ListParagraph"/>
        <w:numPr>
          <w:ilvl w:val="0"/>
          <w:numId w:val="2"/>
        </w:numPr>
        <w:tabs>
          <w:tab w:val="left" w:pos="1170"/>
        </w:tabs>
        <w:autoSpaceDE w:val="0"/>
        <w:autoSpaceDN w:val="0"/>
        <w:adjustRightInd w:val="0"/>
        <w:ind w:left="900" w:firstLine="0"/>
        <w:rPr>
          <w:rFonts w:ascii="TimesNewRoman" w:hAnsi="TimesNewRoman" w:cs="TimesNewRoman"/>
          <w:sz w:val="20"/>
          <w:szCs w:val="20"/>
        </w:rPr>
      </w:pPr>
      <w:r>
        <w:rPr>
          <w:rFonts w:ascii="TimesNewRoman" w:hAnsi="TimesNewRoman" w:cs="TimesNewRoman"/>
          <w:sz w:val="20"/>
          <w:szCs w:val="20"/>
        </w:rPr>
        <w:t>Full</w:t>
      </w:r>
      <w:r w:rsidRPr="00F2033F">
        <w:rPr>
          <w:rFonts w:ascii="TimesNewRoman" w:hAnsi="TimesNewRoman" w:cs="TimesNewRoman"/>
          <w:sz w:val="20"/>
          <w:szCs w:val="20"/>
        </w:rPr>
        <w:t xml:space="preserve"> size vendor table</w:t>
      </w:r>
    </w:p>
    <w:p w14:paraId="47F2F92F" w14:textId="77777777" w:rsidR="005A69BB" w:rsidRDefault="005A69BB" w:rsidP="005A69BB">
      <w:pPr>
        <w:pStyle w:val="ListParagraph"/>
        <w:numPr>
          <w:ilvl w:val="0"/>
          <w:numId w:val="2"/>
        </w:numPr>
        <w:tabs>
          <w:tab w:val="left" w:pos="1170"/>
        </w:tabs>
        <w:autoSpaceDE w:val="0"/>
        <w:autoSpaceDN w:val="0"/>
        <w:adjustRightInd w:val="0"/>
        <w:ind w:left="900" w:firstLine="0"/>
        <w:rPr>
          <w:rFonts w:ascii="TimesNewRoman" w:hAnsi="TimesNewRoman" w:cs="TimesNewRoman"/>
          <w:sz w:val="20"/>
          <w:szCs w:val="20"/>
        </w:rPr>
      </w:pPr>
      <w:r w:rsidRPr="007730E6">
        <w:rPr>
          <w:rFonts w:ascii="TimesNewRoman" w:hAnsi="TimesNewRoman" w:cs="TimesNewRoman"/>
          <w:sz w:val="20"/>
          <w:szCs w:val="20"/>
        </w:rPr>
        <w:t>Distribution of provided promotional products (ink pens, etc.)</w:t>
      </w:r>
    </w:p>
    <w:p w14:paraId="4F4E4E39" w14:textId="77777777" w:rsidR="005A69BB" w:rsidRDefault="005A69BB" w:rsidP="005A69BB">
      <w:pPr>
        <w:pStyle w:val="ListParagraph"/>
        <w:numPr>
          <w:ilvl w:val="0"/>
          <w:numId w:val="2"/>
        </w:numPr>
        <w:tabs>
          <w:tab w:val="left" w:pos="1170"/>
        </w:tabs>
        <w:autoSpaceDE w:val="0"/>
        <w:autoSpaceDN w:val="0"/>
        <w:adjustRightInd w:val="0"/>
        <w:ind w:left="900" w:firstLine="0"/>
        <w:rPr>
          <w:rFonts w:ascii="TimesNewRoman" w:hAnsi="TimesNewRoman" w:cs="TimesNewRoman"/>
          <w:sz w:val="20"/>
          <w:szCs w:val="20"/>
        </w:rPr>
      </w:pPr>
      <w:r>
        <w:rPr>
          <w:rFonts w:ascii="TimesNewRoman" w:hAnsi="TimesNewRoman" w:cs="TimesNewRoman"/>
          <w:sz w:val="20"/>
          <w:szCs w:val="20"/>
        </w:rPr>
        <w:t>Two</w:t>
      </w:r>
      <w:r w:rsidRPr="00F2033F">
        <w:rPr>
          <w:rFonts w:ascii="TimesNewRoman" w:hAnsi="TimesNewRoman" w:cs="TimesNewRoman"/>
          <w:sz w:val="20"/>
          <w:szCs w:val="20"/>
        </w:rPr>
        <w:t xml:space="preserve"> WiNUP one year membership</w:t>
      </w:r>
    </w:p>
    <w:p w14:paraId="0A1BCBDC" w14:textId="77777777" w:rsidR="005A69BB" w:rsidRPr="00532467" w:rsidRDefault="005A69BB" w:rsidP="005A69BB">
      <w:pPr>
        <w:pStyle w:val="ListParagraph"/>
        <w:numPr>
          <w:ilvl w:val="0"/>
          <w:numId w:val="2"/>
        </w:numPr>
        <w:tabs>
          <w:tab w:val="left" w:pos="1170"/>
        </w:tabs>
        <w:autoSpaceDE w:val="0"/>
        <w:autoSpaceDN w:val="0"/>
        <w:adjustRightInd w:val="0"/>
        <w:ind w:left="900" w:firstLine="0"/>
        <w:rPr>
          <w:rFonts w:ascii="TimesNewRoman" w:hAnsi="TimesNewRoman" w:cs="TimesNewRoman"/>
          <w:sz w:val="20"/>
          <w:szCs w:val="20"/>
        </w:rPr>
      </w:pPr>
      <w:r w:rsidRPr="00532467">
        <w:rPr>
          <w:rFonts w:ascii="TimesNewRoman" w:hAnsi="TimesNewRoman" w:cs="TimesNewRoman"/>
          <w:sz w:val="20"/>
          <w:szCs w:val="20"/>
        </w:rPr>
        <w:t xml:space="preserve">A </w:t>
      </w:r>
      <w:r>
        <w:rPr>
          <w:rFonts w:ascii="TimesNewRoman" w:hAnsi="TimesNewRoman" w:cs="TimesNewRoman"/>
          <w:sz w:val="20"/>
          <w:szCs w:val="20"/>
        </w:rPr>
        <w:t>meal</w:t>
      </w:r>
      <w:r w:rsidRPr="00532467">
        <w:rPr>
          <w:rFonts w:ascii="TimesNewRoman" w:hAnsi="TimesNewRoman" w:cs="TimesNewRoman"/>
          <w:sz w:val="20"/>
          <w:szCs w:val="20"/>
        </w:rPr>
        <w:t xml:space="preserve"> sponsorship to include signage of sponsorship</w:t>
      </w:r>
    </w:p>
    <w:p w14:paraId="676860A8" w14:textId="77777777" w:rsidR="005A69BB" w:rsidRPr="00F2033F" w:rsidRDefault="005A69BB" w:rsidP="005A69BB">
      <w:pPr>
        <w:pStyle w:val="ListParagraph"/>
        <w:numPr>
          <w:ilvl w:val="0"/>
          <w:numId w:val="2"/>
        </w:numPr>
        <w:tabs>
          <w:tab w:val="left" w:pos="1170"/>
        </w:tabs>
        <w:autoSpaceDE w:val="0"/>
        <w:autoSpaceDN w:val="0"/>
        <w:adjustRightInd w:val="0"/>
        <w:ind w:left="900" w:firstLine="0"/>
        <w:rPr>
          <w:rFonts w:ascii="TimesNewRoman" w:hAnsi="TimesNewRoman" w:cs="TimesNewRoman"/>
          <w:sz w:val="20"/>
          <w:szCs w:val="20"/>
        </w:rPr>
      </w:pPr>
      <w:r>
        <w:rPr>
          <w:rFonts w:ascii="TimesNewRoman" w:hAnsi="TimesNewRoman" w:cs="TimesNewRoman"/>
          <w:sz w:val="20"/>
          <w:szCs w:val="20"/>
        </w:rPr>
        <w:t>Two</w:t>
      </w:r>
      <w:r w:rsidRPr="00532467">
        <w:rPr>
          <w:rFonts w:ascii="TimesNewRoman" w:hAnsi="TimesNewRoman" w:cs="TimesNewRoman"/>
          <w:sz w:val="20"/>
          <w:szCs w:val="20"/>
        </w:rPr>
        <w:t xml:space="preserve"> complimentary conference registration</w:t>
      </w:r>
    </w:p>
    <w:p w14:paraId="2A50ED8A" w14:textId="77777777" w:rsidR="00951A47" w:rsidRPr="00C5312D" w:rsidRDefault="00951A47" w:rsidP="00114103">
      <w:pPr>
        <w:rPr>
          <w:rFonts w:ascii="Arial" w:hAnsi="Arial" w:cs="Arial"/>
        </w:rPr>
      </w:pPr>
    </w:p>
    <w:p w14:paraId="7DB59F2C" w14:textId="77777777" w:rsidR="007730E6" w:rsidRPr="00D06478" w:rsidRDefault="00114103" w:rsidP="007730E6">
      <w:pPr>
        <w:autoSpaceDE w:val="0"/>
        <w:autoSpaceDN w:val="0"/>
        <w:adjustRightInd w:val="0"/>
        <w:rPr>
          <w:rFonts w:ascii="TimesNewRoman" w:hAnsi="TimesNewRoman" w:cs="TimesNewRoman"/>
          <w:b/>
          <w:sz w:val="20"/>
          <w:szCs w:val="20"/>
        </w:rPr>
      </w:pPr>
      <w:r>
        <w:rPr>
          <w:rFonts w:ascii="TimesNewRoman" w:hAnsi="TimesNewRoman" w:cs="TimesNewRoman"/>
          <w:sz w:val="22"/>
          <w:szCs w:val="22"/>
        </w:rPr>
        <w:softHyphen/>
      </w:r>
      <w:r>
        <w:rPr>
          <w:rFonts w:ascii="TimesNewRoman" w:hAnsi="TimesNewRoman" w:cs="TimesNewRoman"/>
          <w:sz w:val="22"/>
          <w:szCs w:val="22"/>
        </w:rPr>
        <w:softHyphen/>
      </w:r>
      <w:r>
        <w:rPr>
          <w:rFonts w:ascii="TimesNewRoman" w:hAnsi="TimesNewRoman" w:cs="TimesNewRoman"/>
          <w:sz w:val="22"/>
          <w:szCs w:val="22"/>
        </w:rPr>
        <w:softHyphen/>
      </w:r>
      <w:r w:rsidR="007730E6" w:rsidRPr="007D625B">
        <w:rPr>
          <w:rFonts w:ascii="TimesNewRoman" w:hAnsi="TimesNewRoman" w:cs="TimesNewRoman"/>
          <w:sz w:val="20"/>
          <w:szCs w:val="20"/>
        </w:rPr>
        <w:t>______</w:t>
      </w:r>
      <w:r w:rsidR="007730E6" w:rsidRPr="00D06478">
        <w:rPr>
          <w:rFonts w:ascii="TimesNewRoman" w:hAnsi="TimesNewRoman" w:cs="TimesNewRoman"/>
          <w:b/>
          <w:sz w:val="20"/>
          <w:szCs w:val="20"/>
        </w:rPr>
        <w:t>Silver</w:t>
      </w:r>
      <w:r w:rsidR="009B5E28">
        <w:rPr>
          <w:rFonts w:ascii="TimesNewRoman" w:hAnsi="TimesNewRoman" w:cs="TimesNewRoman"/>
          <w:b/>
          <w:sz w:val="20"/>
          <w:szCs w:val="20"/>
        </w:rPr>
        <w:t xml:space="preserve"> Sponsor</w:t>
      </w:r>
      <w:r w:rsidR="00D06478" w:rsidRPr="00D06478">
        <w:rPr>
          <w:rFonts w:ascii="TimesNewRoman" w:hAnsi="TimesNewRoman" w:cs="TimesNewRoman"/>
          <w:b/>
          <w:sz w:val="20"/>
          <w:szCs w:val="20"/>
        </w:rPr>
        <w:t xml:space="preserve"> (Vision 20/50</w:t>
      </w:r>
      <w:r w:rsidR="009B5E28">
        <w:rPr>
          <w:rFonts w:ascii="TimesNewRoman" w:hAnsi="TimesNewRoman" w:cs="TimesNewRoman"/>
          <w:b/>
          <w:sz w:val="20"/>
          <w:szCs w:val="20"/>
        </w:rPr>
        <w:t xml:space="preserve"> Level</w:t>
      </w:r>
      <w:r w:rsidR="00D06478" w:rsidRPr="00D06478">
        <w:rPr>
          <w:rFonts w:ascii="TimesNewRoman" w:hAnsi="TimesNewRoman" w:cs="TimesNewRoman"/>
          <w:b/>
          <w:sz w:val="20"/>
          <w:szCs w:val="20"/>
        </w:rPr>
        <w:t>)</w:t>
      </w:r>
      <w:r w:rsidR="007730E6" w:rsidRPr="00D06478">
        <w:rPr>
          <w:rFonts w:ascii="TimesNewRoman" w:hAnsi="TimesNewRoman" w:cs="TimesNewRoman"/>
          <w:b/>
          <w:sz w:val="20"/>
          <w:szCs w:val="20"/>
        </w:rPr>
        <w:t>: $5,000</w:t>
      </w:r>
    </w:p>
    <w:p w14:paraId="3BA8453C" w14:textId="77777777" w:rsidR="00532467" w:rsidRPr="00F2033F" w:rsidRDefault="00532467" w:rsidP="00532467">
      <w:pPr>
        <w:pStyle w:val="ListParagraph"/>
        <w:numPr>
          <w:ilvl w:val="0"/>
          <w:numId w:val="2"/>
        </w:numPr>
        <w:tabs>
          <w:tab w:val="left" w:pos="1170"/>
        </w:tabs>
        <w:autoSpaceDE w:val="0"/>
        <w:autoSpaceDN w:val="0"/>
        <w:adjustRightInd w:val="0"/>
        <w:ind w:left="900" w:firstLine="0"/>
        <w:rPr>
          <w:rFonts w:ascii="TimesNewRoman" w:hAnsi="TimesNewRoman" w:cs="TimesNewRoman"/>
          <w:sz w:val="20"/>
          <w:szCs w:val="20"/>
        </w:rPr>
      </w:pPr>
      <w:r w:rsidRPr="00F2033F">
        <w:rPr>
          <w:rFonts w:ascii="TimesNewRoman" w:hAnsi="TimesNewRoman" w:cs="TimesNewRoman"/>
          <w:sz w:val="20"/>
          <w:szCs w:val="20"/>
        </w:rPr>
        <w:t>Logo in Conference Program</w:t>
      </w:r>
    </w:p>
    <w:p w14:paraId="4174D827" w14:textId="77777777" w:rsidR="00532467" w:rsidRPr="00F2033F" w:rsidRDefault="005A69BB" w:rsidP="00532467">
      <w:pPr>
        <w:pStyle w:val="ListParagraph"/>
        <w:numPr>
          <w:ilvl w:val="0"/>
          <w:numId w:val="2"/>
        </w:numPr>
        <w:tabs>
          <w:tab w:val="left" w:pos="1170"/>
        </w:tabs>
        <w:autoSpaceDE w:val="0"/>
        <w:autoSpaceDN w:val="0"/>
        <w:adjustRightInd w:val="0"/>
        <w:ind w:left="900" w:firstLine="0"/>
        <w:rPr>
          <w:rFonts w:ascii="TimesNewRoman" w:hAnsi="TimesNewRoman" w:cs="TimesNewRoman"/>
          <w:sz w:val="20"/>
          <w:szCs w:val="20"/>
        </w:rPr>
      </w:pPr>
      <w:r>
        <w:rPr>
          <w:rFonts w:ascii="TimesNewRoman" w:hAnsi="TimesNewRoman" w:cs="TimesNewRoman"/>
          <w:sz w:val="20"/>
          <w:szCs w:val="20"/>
        </w:rPr>
        <w:t>Full</w:t>
      </w:r>
      <w:r w:rsidR="00532467" w:rsidRPr="00F2033F">
        <w:rPr>
          <w:rFonts w:ascii="TimesNewRoman" w:hAnsi="TimesNewRoman" w:cs="TimesNewRoman"/>
          <w:sz w:val="20"/>
          <w:szCs w:val="20"/>
        </w:rPr>
        <w:t xml:space="preserve"> size vendor table</w:t>
      </w:r>
    </w:p>
    <w:p w14:paraId="3A952357" w14:textId="77777777" w:rsidR="00532467" w:rsidRDefault="00532467" w:rsidP="00532467">
      <w:pPr>
        <w:pStyle w:val="ListParagraph"/>
        <w:numPr>
          <w:ilvl w:val="0"/>
          <w:numId w:val="2"/>
        </w:numPr>
        <w:tabs>
          <w:tab w:val="left" w:pos="1170"/>
        </w:tabs>
        <w:autoSpaceDE w:val="0"/>
        <w:autoSpaceDN w:val="0"/>
        <w:adjustRightInd w:val="0"/>
        <w:ind w:left="900" w:firstLine="0"/>
        <w:rPr>
          <w:rFonts w:ascii="TimesNewRoman" w:hAnsi="TimesNewRoman" w:cs="TimesNewRoman"/>
          <w:sz w:val="20"/>
          <w:szCs w:val="20"/>
        </w:rPr>
      </w:pPr>
      <w:r w:rsidRPr="007730E6">
        <w:rPr>
          <w:rFonts w:ascii="TimesNewRoman" w:hAnsi="TimesNewRoman" w:cs="TimesNewRoman"/>
          <w:sz w:val="20"/>
          <w:szCs w:val="20"/>
        </w:rPr>
        <w:t>Distribution of provided promotional products (ink pens, etc.)</w:t>
      </w:r>
    </w:p>
    <w:p w14:paraId="06798BEA" w14:textId="77777777" w:rsidR="00532467" w:rsidRDefault="00532467" w:rsidP="00532467">
      <w:pPr>
        <w:pStyle w:val="ListParagraph"/>
        <w:numPr>
          <w:ilvl w:val="0"/>
          <w:numId w:val="2"/>
        </w:numPr>
        <w:tabs>
          <w:tab w:val="left" w:pos="1170"/>
        </w:tabs>
        <w:autoSpaceDE w:val="0"/>
        <w:autoSpaceDN w:val="0"/>
        <w:adjustRightInd w:val="0"/>
        <w:ind w:left="900" w:firstLine="0"/>
        <w:rPr>
          <w:rFonts w:ascii="TimesNewRoman" w:hAnsi="TimesNewRoman" w:cs="TimesNewRoman"/>
          <w:sz w:val="20"/>
          <w:szCs w:val="20"/>
        </w:rPr>
      </w:pPr>
      <w:r w:rsidRPr="00F2033F">
        <w:rPr>
          <w:rFonts w:ascii="TimesNewRoman" w:hAnsi="TimesNewRoman" w:cs="TimesNewRoman"/>
          <w:sz w:val="20"/>
          <w:szCs w:val="20"/>
        </w:rPr>
        <w:t>One WiNUP one year membership</w:t>
      </w:r>
    </w:p>
    <w:p w14:paraId="7FF9322C" w14:textId="77777777" w:rsidR="00532467" w:rsidRPr="00532467" w:rsidRDefault="00532467" w:rsidP="00532467">
      <w:pPr>
        <w:pStyle w:val="ListParagraph"/>
        <w:numPr>
          <w:ilvl w:val="0"/>
          <w:numId w:val="2"/>
        </w:numPr>
        <w:tabs>
          <w:tab w:val="left" w:pos="1170"/>
        </w:tabs>
        <w:autoSpaceDE w:val="0"/>
        <w:autoSpaceDN w:val="0"/>
        <w:adjustRightInd w:val="0"/>
        <w:ind w:left="900" w:firstLine="0"/>
        <w:rPr>
          <w:rFonts w:ascii="TimesNewRoman" w:hAnsi="TimesNewRoman" w:cs="TimesNewRoman"/>
          <w:sz w:val="20"/>
          <w:szCs w:val="20"/>
        </w:rPr>
      </w:pPr>
      <w:r w:rsidRPr="00532467">
        <w:rPr>
          <w:rFonts w:ascii="TimesNewRoman" w:hAnsi="TimesNewRoman" w:cs="TimesNewRoman"/>
          <w:sz w:val="20"/>
          <w:szCs w:val="20"/>
        </w:rPr>
        <w:t>A networking break sponsorship to include signage of sponsorship</w:t>
      </w:r>
    </w:p>
    <w:p w14:paraId="1606BB99" w14:textId="77777777" w:rsidR="00532467" w:rsidRPr="00F2033F" w:rsidRDefault="00532467" w:rsidP="00532467">
      <w:pPr>
        <w:pStyle w:val="ListParagraph"/>
        <w:numPr>
          <w:ilvl w:val="0"/>
          <w:numId w:val="2"/>
        </w:numPr>
        <w:tabs>
          <w:tab w:val="left" w:pos="1170"/>
        </w:tabs>
        <w:autoSpaceDE w:val="0"/>
        <w:autoSpaceDN w:val="0"/>
        <w:adjustRightInd w:val="0"/>
        <w:ind w:left="900" w:firstLine="0"/>
        <w:rPr>
          <w:rFonts w:ascii="TimesNewRoman" w:hAnsi="TimesNewRoman" w:cs="TimesNewRoman"/>
          <w:sz w:val="20"/>
          <w:szCs w:val="20"/>
        </w:rPr>
      </w:pPr>
      <w:r w:rsidRPr="00532467">
        <w:rPr>
          <w:rFonts w:ascii="TimesNewRoman" w:hAnsi="TimesNewRoman" w:cs="TimesNewRoman"/>
          <w:sz w:val="20"/>
          <w:szCs w:val="20"/>
        </w:rPr>
        <w:t>One complimentary conference registration</w:t>
      </w:r>
    </w:p>
    <w:p w14:paraId="1B578891" w14:textId="77777777" w:rsidR="007730E6" w:rsidRDefault="007730E6" w:rsidP="00114103">
      <w:pPr>
        <w:autoSpaceDE w:val="0"/>
        <w:autoSpaceDN w:val="0"/>
        <w:adjustRightInd w:val="0"/>
        <w:rPr>
          <w:rFonts w:ascii="TimesNewRoman" w:hAnsi="TimesNewRoman" w:cs="TimesNewRoman"/>
          <w:sz w:val="22"/>
          <w:szCs w:val="22"/>
        </w:rPr>
      </w:pPr>
    </w:p>
    <w:p w14:paraId="081EEE0F" w14:textId="77777777" w:rsidR="007730E6" w:rsidRPr="009B5E28" w:rsidRDefault="007730E6" w:rsidP="007730E6">
      <w:pPr>
        <w:autoSpaceDE w:val="0"/>
        <w:autoSpaceDN w:val="0"/>
        <w:adjustRightInd w:val="0"/>
        <w:rPr>
          <w:rFonts w:ascii="TimesNewRoman" w:hAnsi="TimesNewRoman" w:cs="TimesNewRoman"/>
          <w:b/>
          <w:sz w:val="20"/>
          <w:szCs w:val="20"/>
        </w:rPr>
      </w:pPr>
      <w:r w:rsidRPr="007D625B">
        <w:rPr>
          <w:rFonts w:ascii="TimesNewRoman" w:hAnsi="TimesNewRoman" w:cs="TimesNewRoman"/>
          <w:sz w:val="20"/>
          <w:szCs w:val="20"/>
        </w:rPr>
        <w:t>______</w:t>
      </w:r>
      <w:r w:rsidRPr="009B5E28">
        <w:rPr>
          <w:rFonts w:ascii="TimesNewRoman" w:hAnsi="TimesNewRoman" w:cs="TimesNewRoman"/>
          <w:b/>
          <w:sz w:val="20"/>
          <w:szCs w:val="20"/>
        </w:rPr>
        <w:t>Bronze</w:t>
      </w:r>
      <w:r w:rsidR="009B5E28" w:rsidRPr="009B5E28">
        <w:rPr>
          <w:rFonts w:ascii="TimesNewRoman" w:hAnsi="TimesNewRoman" w:cs="TimesNewRoman"/>
          <w:b/>
          <w:sz w:val="20"/>
          <w:szCs w:val="20"/>
        </w:rPr>
        <w:t xml:space="preserve"> </w:t>
      </w:r>
      <w:r w:rsidR="009B5E28">
        <w:rPr>
          <w:rFonts w:ascii="TimesNewRoman" w:hAnsi="TimesNewRoman" w:cs="TimesNewRoman"/>
          <w:b/>
          <w:sz w:val="20"/>
          <w:szCs w:val="20"/>
        </w:rPr>
        <w:t xml:space="preserve">Sponsor </w:t>
      </w:r>
      <w:r w:rsidR="009B5E28" w:rsidRPr="009B5E28">
        <w:rPr>
          <w:rFonts w:ascii="TimesNewRoman" w:hAnsi="TimesNewRoman" w:cs="TimesNewRoman"/>
          <w:b/>
          <w:sz w:val="20"/>
          <w:szCs w:val="20"/>
        </w:rPr>
        <w:t>(Vision 20/60 Level)</w:t>
      </w:r>
      <w:r w:rsidRPr="009B5E28">
        <w:rPr>
          <w:rFonts w:ascii="TimesNewRoman" w:hAnsi="TimesNewRoman" w:cs="TimesNewRoman"/>
          <w:b/>
          <w:sz w:val="20"/>
          <w:szCs w:val="20"/>
        </w:rPr>
        <w:t>: $2,500</w:t>
      </w:r>
    </w:p>
    <w:p w14:paraId="259F5E96" w14:textId="77777777" w:rsidR="00F2033F" w:rsidRPr="00F2033F" w:rsidRDefault="00F2033F" w:rsidP="00F2033F">
      <w:pPr>
        <w:pStyle w:val="ListParagraph"/>
        <w:numPr>
          <w:ilvl w:val="0"/>
          <w:numId w:val="2"/>
        </w:numPr>
        <w:tabs>
          <w:tab w:val="left" w:pos="1170"/>
        </w:tabs>
        <w:autoSpaceDE w:val="0"/>
        <w:autoSpaceDN w:val="0"/>
        <w:adjustRightInd w:val="0"/>
        <w:ind w:left="900" w:firstLine="0"/>
        <w:rPr>
          <w:rFonts w:ascii="TimesNewRoman" w:hAnsi="TimesNewRoman" w:cs="TimesNewRoman"/>
          <w:sz w:val="20"/>
          <w:szCs w:val="20"/>
        </w:rPr>
      </w:pPr>
      <w:r w:rsidRPr="00F2033F">
        <w:rPr>
          <w:rFonts w:ascii="TimesNewRoman" w:hAnsi="TimesNewRoman" w:cs="TimesNewRoman"/>
          <w:sz w:val="20"/>
          <w:szCs w:val="20"/>
        </w:rPr>
        <w:t>Logo in Conference Program</w:t>
      </w:r>
    </w:p>
    <w:p w14:paraId="6DFC6F9D" w14:textId="77777777" w:rsidR="00F2033F" w:rsidRPr="00F2033F" w:rsidRDefault="00F2033F" w:rsidP="00F2033F">
      <w:pPr>
        <w:pStyle w:val="ListParagraph"/>
        <w:numPr>
          <w:ilvl w:val="0"/>
          <w:numId w:val="2"/>
        </w:numPr>
        <w:tabs>
          <w:tab w:val="left" w:pos="1170"/>
        </w:tabs>
        <w:autoSpaceDE w:val="0"/>
        <w:autoSpaceDN w:val="0"/>
        <w:adjustRightInd w:val="0"/>
        <w:ind w:left="900" w:firstLine="0"/>
        <w:rPr>
          <w:rFonts w:ascii="TimesNewRoman" w:hAnsi="TimesNewRoman" w:cs="TimesNewRoman"/>
          <w:sz w:val="20"/>
          <w:szCs w:val="20"/>
        </w:rPr>
      </w:pPr>
      <w:r w:rsidRPr="00F2033F">
        <w:rPr>
          <w:rFonts w:ascii="TimesNewRoman" w:hAnsi="TimesNewRoman" w:cs="TimesNewRoman"/>
          <w:sz w:val="20"/>
          <w:szCs w:val="20"/>
        </w:rPr>
        <w:t>Half size vendor table</w:t>
      </w:r>
    </w:p>
    <w:p w14:paraId="0852D30C" w14:textId="77777777" w:rsidR="00F2033F" w:rsidRDefault="00F2033F" w:rsidP="00F2033F">
      <w:pPr>
        <w:pStyle w:val="ListParagraph"/>
        <w:numPr>
          <w:ilvl w:val="0"/>
          <w:numId w:val="2"/>
        </w:numPr>
        <w:tabs>
          <w:tab w:val="left" w:pos="1170"/>
        </w:tabs>
        <w:autoSpaceDE w:val="0"/>
        <w:autoSpaceDN w:val="0"/>
        <w:adjustRightInd w:val="0"/>
        <w:ind w:left="900" w:firstLine="0"/>
        <w:rPr>
          <w:rFonts w:ascii="TimesNewRoman" w:hAnsi="TimesNewRoman" w:cs="TimesNewRoman"/>
          <w:sz w:val="20"/>
          <w:szCs w:val="20"/>
        </w:rPr>
      </w:pPr>
      <w:r w:rsidRPr="007730E6">
        <w:rPr>
          <w:rFonts w:ascii="TimesNewRoman" w:hAnsi="TimesNewRoman" w:cs="TimesNewRoman"/>
          <w:sz w:val="20"/>
          <w:szCs w:val="20"/>
        </w:rPr>
        <w:t>Distribution of provided promotional products (ink pens, etc.)</w:t>
      </w:r>
    </w:p>
    <w:p w14:paraId="6C773452" w14:textId="77777777" w:rsidR="00F2033F" w:rsidRPr="00F2033F" w:rsidRDefault="00F2033F" w:rsidP="00F2033F">
      <w:pPr>
        <w:pStyle w:val="ListParagraph"/>
        <w:numPr>
          <w:ilvl w:val="0"/>
          <w:numId w:val="2"/>
        </w:numPr>
        <w:tabs>
          <w:tab w:val="left" w:pos="1170"/>
        </w:tabs>
        <w:autoSpaceDE w:val="0"/>
        <w:autoSpaceDN w:val="0"/>
        <w:adjustRightInd w:val="0"/>
        <w:ind w:left="900" w:firstLine="0"/>
        <w:rPr>
          <w:rFonts w:ascii="TimesNewRoman" w:hAnsi="TimesNewRoman" w:cs="TimesNewRoman"/>
          <w:sz w:val="20"/>
          <w:szCs w:val="20"/>
        </w:rPr>
      </w:pPr>
      <w:r w:rsidRPr="00F2033F">
        <w:rPr>
          <w:rFonts w:ascii="TimesNewRoman" w:hAnsi="TimesNewRoman" w:cs="TimesNewRoman"/>
          <w:sz w:val="20"/>
          <w:szCs w:val="20"/>
        </w:rPr>
        <w:t>One WiNUP one year membership</w:t>
      </w:r>
    </w:p>
    <w:p w14:paraId="341F1A23" w14:textId="77777777" w:rsidR="007730E6" w:rsidRDefault="007730E6" w:rsidP="00114103">
      <w:pPr>
        <w:autoSpaceDE w:val="0"/>
        <w:autoSpaceDN w:val="0"/>
        <w:adjustRightInd w:val="0"/>
        <w:rPr>
          <w:rFonts w:ascii="TimesNewRoman" w:hAnsi="TimesNewRoman" w:cs="TimesNewRoman"/>
          <w:sz w:val="22"/>
          <w:szCs w:val="22"/>
        </w:rPr>
      </w:pPr>
    </w:p>
    <w:p w14:paraId="283A7D5E" w14:textId="77777777" w:rsidR="00114103" w:rsidRPr="007D625B" w:rsidRDefault="00434CA8" w:rsidP="00114103">
      <w:pPr>
        <w:autoSpaceDE w:val="0"/>
        <w:autoSpaceDN w:val="0"/>
        <w:adjustRightInd w:val="0"/>
        <w:rPr>
          <w:rFonts w:ascii="TimesNewRoman" w:hAnsi="TimesNewRoman" w:cs="TimesNewRoman"/>
          <w:sz w:val="20"/>
          <w:szCs w:val="20"/>
        </w:rPr>
      </w:pPr>
      <w:r w:rsidRPr="007D625B">
        <w:rPr>
          <w:rFonts w:ascii="TimesNewRoman" w:hAnsi="TimesNewRoman" w:cs="TimesNewRoman"/>
          <w:sz w:val="20"/>
          <w:szCs w:val="20"/>
        </w:rPr>
        <w:t>______</w:t>
      </w:r>
      <w:r w:rsidR="00114103" w:rsidRPr="009B5E28">
        <w:rPr>
          <w:rFonts w:ascii="TimesNewRoman" w:hAnsi="TimesNewRoman" w:cs="TimesNewRoman"/>
          <w:b/>
          <w:sz w:val="20"/>
          <w:szCs w:val="20"/>
        </w:rPr>
        <w:t>Blue</w:t>
      </w:r>
      <w:r w:rsidR="009B5E28">
        <w:rPr>
          <w:rFonts w:ascii="TimesNewRoman" w:hAnsi="TimesNewRoman" w:cs="TimesNewRoman"/>
          <w:b/>
          <w:sz w:val="20"/>
          <w:szCs w:val="20"/>
        </w:rPr>
        <w:t xml:space="preserve"> Sponsor</w:t>
      </w:r>
      <w:r w:rsidR="009B5E28" w:rsidRPr="009B5E28">
        <w:rPr>
          <w:rFonts w:ascii="TimesNewRoman" w:hAnsi="TimesNewRoman" w:cs="TimesNewRoman"/>
          <w:b/>
          <w:sz w:val="20"/>
          <w:szCs w:val="20"/>
        </w:rPr>
        <w:t xml:space="preserve"> (Vision 20/70 Level)</w:t>
      </w:r>
      <w:r w:rsidR="00114103" w:rsidRPr="009B5E28">
        <w:rPr>
          <w:rFonts w:ascii="TimesNewRoman" w:hAnsi="TimesNewRoman" w:cs="TimesNewRoman"/>
          <w:b/>
          <w:sz w:val="20"/>
          <w:szCs w:val="20"/>
        </w:rPr>
        <w:t>: $1,000</w:t>
      </w:r>
    </w:p>
    <w:p w14:paraId="66E85204" w14:textId="77777777" w:rsidR="00F2033F" w:rsidRPr="00F2033F" w:rsidRDefault="00F2033F" w:rsidP="00F2033F">
      <w:pPr>
        <w:pStyle w:val="ListParagraph"/>
        <w:numPr>
          <w:ilvl w:val="0"/>
          <w:numId w:val="1"/>
        </w:numPr>
        <w:autoSpaceDE w:val="0"/>
        <w:autoSpaceDN w:val="0"/>
        <w:adjustRightInd w:val="0"/>
        <w:ind w:left="1170" w:hanging="270"/>
        <w:rPr>
          <w:rFonts w:ascii="TimesNewRoman" w:hAnsi="TimesNewRoman" w:cs="TimesNewRoman"/>
          <w:sz w:val="20"/>
          <w:szCs w:val="20"/>
        </w:rPr>
      </w:pPr>
      <w:r w:rsidRPr="00F2033F">
        <w:rPr>
          <w:rFonts w:ascii="TimesNewRoman" w:hAnsi="TimesNewRoman" w:cs="TimesNewRoman"/>
          <w:sz w:val="20"/>
          <w:szCs w:val="20"/>
        </w:rPr>
        <w:t>Logo in Conference Program</w:t>
      </w:r>
    </w:p>
    <w:p w14:paraId="799F5F9B" w14:textId="77777777" w:rsidR="00F2033F" w:rsidRPr="00F2033F" w:rsidRDefault="00F2033F" w:rsidP="00F2033F">
      <w:pPr>
        <w:pStyle w:val="ListParagraph"/>
        <w:numPr>
          <w:ilvl w:val="0"/>
          <w:numId w:val="1"/>
        </w:numPr>
        <w:autoSpaceDE w:val="0"/>
        <w:autoSpaceDN w:val="0"/>
        <w:adjustRightInd w:val="0"/>
        <w:ind w:left="1170" w:hanging="270"/>
        <w:rPr>
          <w:rFonts w:ascii="TimesNewRoman" w:hAnsi="TimesNewRoman" w:cs="TimesNewRoman"/>
          <w:sz w:val="20"/>
          <w:szCs w:val="20"/>
        </w:rPr>
      </w:pPr>
      <w:r w:rsidRPr="00F2033F">
        <w:rPr>
          <w:rFonts w:ascii="TimesNewRoman" w:hAnsi="TimesNewRoman" w:cs="TimesNewRoman"/>
          <w:sz w:val="20"/>
          <w:szCs w:val="20"/>
        </w:rPr>
        <w:t>Half size vendor table</w:t>
      </w:r>
    </w:p>
    <w:p w14:paraId="7223BCAF" w14:textId="77777777" w:rsidR="00114103" w:rsidRDefault="00114103" w:rsidP="00114103">
      <w:pPr>
        <w:pStyle w:val="ListParagraph"/>
        <w:numPr>
          <w:ilvl w:val="0"/>
          <w:numId w:val="1"/>
        </w:numPr>
        <w:autoSpaceDE w:val="0"/>
        <w:autoSpaceDN w:val="0"/>
        <w:adjustRightInd w:val="0"/>
        <w:ind w:left="1170" w:hanging="270"/>
        <w:rPr>
          <w:rFonts w:ascii="TimesNewRoman" w:hAnsi="TimesNewRoman" w:cs="TimesNewRoman"/>
          <w:sz w:val="20"/>
          <w:szCs w:val="20"/>
        </w:rPr>
      </w:pPr>
      <w:r w:rsidRPr="007730E6">
        <w:rPr>
          <w:rFonts w:ascii="TimesNewRoman" w:hAnsi="TimesNewRoman" w:cs="TimesNewRoman"/>
          <w:sz w:val="20"/>
          <w:szCs w:val="20"/>
        </w:rPr>
        <w:t>Distribution of provided promotional products (ink pens, etc.)</w:t>
      </w:r>
    </w:p>
    <w:p w14:paraId="600A7DAF" w14:textId="77777777" w:rsidR="00434CA8" w:rsidRDefault="00434CA8" w:rsidP="00434CA8">
      <w:pPr>
        <w:autoSpaceDE w:val="0"/>
        <w:autoSpaceDN w:val="0"/>
        <w:adjustRightInd w:val="0"/>
        <w:rPr>
          <w:rFonts w:ascii="TimesNewRoman" w:hAnsi="TimesNewRoman" w:cs="TimesNewRoman"/>
          <w:sz w:val="20"/>
          <w:szCs w:val="20"/>
        </w:rPr>
      </w:pPr>
    </w:p>
    <w:p w14:paraId="0D848303" w14:textId="77777777" w:rsidR="00434CA8" w:rsidRPr="007D625B" w:rsidRDefault="00434CA8" w:rsidP="00434CA8">
      <w:pPr>
        <w:autoSpaceDE w:val="0"/>
        <w:autoSpaceDN w:val="0"/>
        <w:adjustRightInd w:val="0"/>
        <w:rPr>
          <w:rFonts w:ascii="TimesNewRoman" w:hAnsi="TimesNewRoman" w:cs="TimesNewRoman"/>
          <w:sz w:val="20"/>
          <w:szCs w:val="20"/>
        </w:rPr>
      </w:pPr>
      <w:r w:rsidRPr="007D625B">
        <w:rPr>
          <w:rFonts w:ascii="TimesNewRoman" w:hAnsi="TimesNewRoman" w:cs="TimesNewRoman"/>
          <w:sz w:val="20"/>
          <w:szCs w:val="20"/>
        </w:rPr>
        <w:lastRenderedPageBreak/>
        <w:t>______</w:t>
      </w:r>
      <w:r w:rsidRPr="009B5E28">
        <w:rPr>
          <w:rFonts w:ascii="TimesNewRoman" w:hAnsi="TimesNewRoman" w:cs="TimesNewRoman"/>
          <w:b/>
          <w:sz w:val="20"/>
          <w:szCs w:val="20"/>
        </w:rPr>
        <w:t>Yellow</w:t>
      </w:r>
      <w:r w:rsidR="009B5E28">
        <w:rPr>
          <w:rFonts w:ascii="TimesNewRoman" w:hAnsi="TimesNewRoman" w:cs="TimesNewRoman"/>
          <w:b/>
          <w:sz w:val="20"/>
          <w:szCs w:val="20"/>
        </w:rPr>
        <w:t xml:space="preserve"> Sponsor</w:t>
      </w:r>
      <w:r w:rsidR="009B5E28" w:rsidRPr="009B5E28">
        <w:rPr>
          <w:rFonts w:ascii="TimesNewRoman" w:hAnsi="TimesNewRoman" w:cs="TimesNewRoman"/>
          <w:b/>
          <w:sz w:val="20"/>
          <w:szCs w:val="20"/>
        </w:rPr>
        <w:t xml:space="preserve"> (Vision 20/80 Level)</w:t>
      </w:r>
      <w:r w:rsidRPr="009B5E28">
        <w:rPr>
          <w:rFonts w:ascii="TimesNewRoman" w:hAnsi="TimesNewRoman" w:cs="TimesNewRoman"/>
          <w:b/>
          <w:sz w:val="20"/>
          <w:szCs w:val="20"/>
        </w:rPr>
        <w:t>: $500</w:t>
      </w:r>
    </w:p>
    <w:p w14:paraId="2FA2B4CD" w14:textId="77777777" w:rsidR="00F2033F" w:rsidRPr="00F2033F" w:rsidRDefault="00F2033F" w:rsidP="00434CA8">
      <w:pPr>
        <w:pStyle w:val="ListParagraph"/>
        <w:numPr>
          <w:ilvl w:val="0"/>
          <w:numId w:val="1"/>
        </w:numPr>
        <w:autoSpaceDE w:val="0"/>
        <w:autoSpaceDN w:val="0"/>
        <w:adjustRightInd w:val="0"/>
        <w:ind w:left="1170" w:hanging="270"/>
        <w:rPr>
          <w:rFonts w:ascii="TimesNewRoman" w:hAnsi="TimesNewRoman" w:cs="TimesNewRoman"/>
          <w:sz w:val="20"/>
          <w:szCs w:val="20"/>
        </w:rPr>
      </w:pPr>
      <w:r w:rsidRPr="00F2033F">
        <w:rPr>
          <w:rFonts w:ascii="TimesNewRoman" w:hAnsi="TimesNewRoman" w:cs="TimesNewRoman"/>
          <w:sz w:val="20"/>
          <w:szCs w:val="20"/>
        </w:rPr>
        <w:t>Logo in Conference Program</w:t>
      </w:r>
    </w:p>
    <w:p w14:paraId="0FFEE47B" w14:textId="77777777" w:rsidR="00434CA8" w:rsidRPr="00F2033F" w:rsidRDefault="00F2033F" w:rsidP="00434CA8">
      <w:pPr>
        <w:pStyle w:val="ListParagraph"/>
        <w:numPr>
          <w:ilvl w:val="0"/>
          <w:numId w:val="1"/>
        </w:numPr>
        <w:autoSpaceDE w:val="0"/>
        <w:autoSpaceDN w:val="0"/>
        <w:adjustRightInd w:val="0"/>
        <w:ind w:left="1170" w:hanging="270"/>
        <w:rPr>
          <w:rFonts w:ascii="TimesNewRoman" w:hAnsi="TimesNewRoman" w:cs="TimesNewRoman"/>
          <w:sz w:val="20"/>
          <w:szCs w:val="20"/>
        </w:rPr>
      </w:pPr>
      <w:r w:rsidRPr="00F2033F">
        <w:rPr>
          <w:rFonts w:ascii="TimesNewRoman" w:hAnsi="TimesNewRoman" w:cs="TimesNewRoman"/>
          <w:sz w:val="20"/>
          <w:szCs w:val="20"/>
        </w:rPr>
        <w:t>Half size vendor table</w:t>
      </w:r>
    </w:p>
    <w:p w14:paraId="40900B84" w14:textId="77777777" w:rsidR="00951A47" w:rsidRPr="007D625B" w:rsidRDefault="00951A47" w:rsidP="00114103">
      <w:pPr>
        <w:rPr>
          <w:rFonts w:ascii="Arial" w:hAnsi="Arial" w:cs="Arial"/>
          <w:sz w:val="20"/>
          <w:szCs w:val="20"/>
        </w:rPr>
      </w:pPr>
    </w:p>
    <w:p w14:paraId="71168FB5" w14:textId="77777777" w:rsidR="00951A47" w:rsidRPr="008365A9" w:rsidRDefault="00114103" w:rsidP="008365A9">
      <w:pPr>
        <w:rPr>
          <w:rFonts w:ascii="Arial" w:hAnsi="Arial" w:cs="Arial"/>
          <w:sz w:val="20"/>
          <w:szCs w:val="20"/>
        </w:rPr>
      </w:pPr>
      <w:r w:rsidRPr="007D625B">
        <w:rPr>
          <w:rFonts w:ascii="Arial" w:hAnsi="Arial" w:cs="Arial"/>
          <w:sz w:val="20"/>
          <w:szCs w:val="20"/>
        </w:rPr>
        <w:t>______</w:t>
      </w:r>
      <w:r w:rsidR="00951A47" w:rsidRPr="007D625B">
        <w:rPr>
          <w:rFonts w:ascii="Arial" w:hAnsi="Arial" w:cs="Arial"/>
          <w:sz w:val="20"/>
          <w:szCs w:val="20"/>
        </w:rPr>
        <w:t>In kind also accepted</w:t>
      </w:r>
      <w:r w:rsidR="008365A9">
        <w:rPr>
          <w:rFonts w:ascii="Arial" w:hAnsi="Arial" w:cs="Arial"/>
          <w:sz w:val="20"/>
          <w:szCs w:val="20"/>
        </w:rPr>
        <w:t>:  Under $500</w:t>
      </w:r>
      <w:r w:rsidR="00951A47" w:rsidRPr="008365A9">
        <w:rPr>
          <w:rFonts w:ascii="Arial" w:hAnsi="Arial" w:cs="Arial"/>
          <w:sz w:val="20"/>
          <w:szCs w:val="20"/>
        </w:rPr>
        <w:t>.</w:t>
      </w:r>
      <w:r w:rsidR="00951A47" w:rsidRPr="008365A9">
        <w:rPr>
          <w:sz w:val="20"/>
          <w:szCs w:val="20"/>
        </w:rPr>
        <w:t xml:space="preserve">  </w:t>
      </w:r>
      <w:r w:rsidR="00951A47" w:rsidRPr="008365A9">
        <w:rPr>
          <w:sz w:val="28"/>
          <w:szCs w:val="28"/>
        </w:rPr>
        <w:t xml:space="preserve">  </w:t>
      </w:r>
    </w:p>
    <w:p w14:paraId="0993FAE8" w14:textId="77777777" w:rsidR="008365A9" w:rsidRPr="00F2033F" w:rsidRDefault="008365A9" w:rsidP="008365A9">
      <w:pPr>
        <w:pStyle w:val="ListParagraph"/>
        <w:numPr>
          <w:ilvl w:val="0"/>
          <w:numId w:val="1"/>
        </w:numPr>
        <w:autoSpaceDE w:val="0"/>
        <w:autoSpaceDN w:val="0"/>
        <w:adjustRightInd w:val="0"/>
        <w:ind w:left="1170" w:hanging="270"/>
        <w:rPr>
          <w:rFonts w:ascii="TimesNewRoman" w:hAnsi="TimesNewRoman" w:cs="TimesNewRoman"/>
          <w:sz w:val="20"/>
          <w:szCs w:val="20"/>
        </w:rPr>
      </w:pPr>
      <w:r w:rsidRPr="00F2033F">
        <w:rPr>
          <w:rFonts w:ascii="TimesNewRoman" w:hAnsi="TimesNewRoman" w:cs="TimesNewRoman"/>
          <w:sz w:val="20"/>
          <w:szCs w:val="20"/>
        </w:rPr>
        <w:t>Logo in Conference Program</w:t>
      </w:r>
    </w:p>
    <w:p w14:paraId="0D0D5C58" w14:textId="77777777" w:rsidR="0031406F" w:rsidRDefault="0031406F" w:rsidP="007D625B">
      <w:pPr>
        <w:jc w:val="center"/>
        <w:rPr>
          <w:b/>
          <w:sz w:val="22"/>
          <w:szCs w:val="22"/>
        </w:rPr>
      </w:pPr>
    </w:p>
    <w:p w14:paraId="549C4913" w14:textId="77777777" w:rsidR="000C6205" w:rsidRDefault="000C6205" w:rsidP="007D625B">
      <w:pPr>
        <w:jc w:val="center"/>
        <w:rPr>
          <w:b/>
          <w:sz w:val="22"/>
          <w:szCs w:val="22"/>
        </w:rPr>
      </w:pPr>
    </w:p>
    <w:p w14:paraId="0AAC4515" w14:textId="77777777" w:rsidR="000C6205" w:rsidRDefault="000C6205" w:rsidP="007D625B">
      <w:pPr>
        <w:jc w:val="center"/>
        <w:rPr>
          <w:b/>
          <w:sz w:val="22"/>
          <w:szCs w:val="22"/>
        </w:rPr>
      </w:pPr>
    </w:p>
    <w:p w14:paraId="0DE2EEAE" w14:textId="77777777" w:rsidR="000C6205" w:rsidRDefault="000C6205" w:rsidP="007D625B">
      <w:pPr>
        <w:jc w:val="center"/>
        <w:rPr>
          <w:b/>
          <w:sz w:val="22"/>
          <w:szCs w:val="22"/>
        </w:rPr>
      </w:pPr>
    </w:p>
    <w:p w14:paraId="55EB3797" w14:textId="77777777" w:rsidR="000C6205" w:rsidRDefault="000C6205" w:rsidP="007D625B">
      <w:pPr>
        <w:jc w:val="center"/>
        <w:rPr>
          <w:b/>
          <w:sz w:val="22"/>
          <w:szCs w:val="22"/>
        </w:rPr>
      </w:pPr>
    </w:p>
    <w:p w14:paraId="3BC08667" w14:textId="77777777" w:rsidR="000C6205" w:rsidRDefault="000C6205" w:rsidP="007D625B">
      <w:pPr>
        <w:jc w:val="center"/>
        <w:rPr>
          <w:b/>
          <w:sz w:val="22"/>
          <w:szCs w:val="22"/>
        </w:rPr>
      </w:pPr>
    </w:p>
    <w:p w14:paraId="63F1027F" w14:textId="77777777" w:rsidR="007D625B" w:rsidRPr="007D625B" w:rsidRDefault="00951A47" w:rsidP="007D625B">
      <w:pPr>
        <w:jc w:val="center"/>
        <w:rPr>
          <w:b/>
          <w:sz w:val="22"/>
          <w:szCs w:val="22"/>
        </w:rPr>
      </w:pPr>
      <w:r w:rsidRPr="007D625B">
        <w:rPr>
          <w:b/>
          <w:sz w:val="22"/>
          <w:szCs w:val="22"/>
        </w:rPr>
        <w:t>Sponsor Information</w:t>
      </w:r>
    </w:p>
    <w:p w14:paraId="2FF99D40" w14:textId="77777777" w:rsidR="007D625B" w:rsidRDefault="007D625B" w:rsidP="007D625B">
      <w:pPr>
        <w:jc w:val="center"/>
        <w:rPr>
          <w:b/>
          <w:sz w:val="22"/>
          <w:szCs w:val="22"/>
        </w:rPr>
      </w:pPr>
    </w:p>
    <w:p w14:paraId="1612754C" w14:textId="77777777" w:rsidR="00951A47" w:rsidRPr="007D625B" w:rsidRDefault="00951A47" w:rsidP="00004B3C">
      <w:pPr>
        <w:spacing w:line="360" w:lineRule="auto"/>
        <w:rPr>
          <w:b/>
          <w:sz w:val="22"/>
          <w:szCs w:val="22"/>
        </w:rPr>
      </w:pPr>
      <w:r w:rsidRPr="007D625B">
        <w:rPr>
          <w:b/>
          <w:sz w:val="22"/>
          <w:szCs w:val="22"/>
        </w:rPr>
        <w:t>Company Name (proper listing): __________________________________________</w:t>
      </w:r>
      <w:r w:rsidR="00B1391D">
        <w:rPr>
          <w:b/>
          <w:sz w:val="22"/>
          <w:szCs w:val="22"/>
        </w:rPr>
        <w:t>____</w:t>
      </w:r>
      <w:r w:rsidRPr="007D625B">
        <w:rPr>
          <w:b/>
          <w:sz w:val="22"/>
          <w:szCs w:val="22"/>
        </w:rPr>
        <w:t>_</w:t>
      </w:r>
    </w:p>
    <w:p w14:paraId="5D2A9E4D" w14:textId="77777777" w:rsidR="00951A47" w:rsidRPr="007D625B" w:rsidRDefault="00951A47" w:rsidP="00004B3C">
      <w:pPr>
        <w:spacing w:line="360" w:lineRule="auto"/>
        <w:rPr>
          <w:b/>
          <w:sz w:val="22"/>
          <w:szCs w:val="22"/>
        </w:rPr>
      </w:pPr>
      <w:r w:rsidRPr="007D625B">
        <w:rPr>
          <w:b/>
          <w:sz w:val="22"/>
          <w:szCs w:val="22"/>
        </w:rPr>
        <w:t>Contact Person: _______________________</w:t>
      </w:r>
      <w:r w:rsidR="00B1391D">
        <w:rPr>
          <w:b/>
          <w:sz w:val="22"/>
          <w:szCs w:val="22"/>
        </w:rPr>
        <w:t>_____</w:t>
      </w:r>
      <w:r w:rsidRPr="007D625B">
        <w:rPr>
          <w:b/>
          <w:sz w:val="22"/>
          <w:szCs w:val="22"/>
        </w:rPr>
        <w:t>______   Phone: ___________________</w:t>
      </w:r>
    </w:p>
    <w:p w14:paraId="4707EAEE" w14:textId="77777777" w:rsidR="00951A47" w:rsidRPr="007D625B" w:rsidRDefault="00951A47" w:rsidP="00004B3C">
      <w:pPr>
        <w:spacing w:line="360" w:lineRule="auto"/>
        <w:rPr>
          <w:b/>
          <w:sz w:val="22"/>
          <w:szCs w:val="22"/>
        </w:rPr>
      </w:pPr>
      <w:r w:rsidRPr="007D625B">
        <w:rPr>
          <w:b/>
          <w:sz w:val="22"/>
          <w:szCs w:val="22"/>
        </w:rPr>
        <w:t>Address: ________________</w:t>
      </w:r>
      <w:r w:rsidR="00B1391D">
        <w:rPr>
          <w:b/>
          <w:sz w:val="22"/>
          <w:szCs w:val="22"/>
        </w:rPr>
        <w:t>_____</w:t>
      </w:r>
      <w:r w:rsidRPr="007D625B">
        <w:rPr>
          <w:b/>
          <w:sz w:val="22"/>
          <w:szCs w:val="22"/>
        </w:rPr>
        <w:t>______________________________________________</w:t>
      </w:r>
    </w:p>
    <w:p w14:paraId="15CC8913" w14:textId="77777777" w:rsidR="00951A47" w:rsidRPr="007D625B" w:rsidRDefault="00951A47" w:rsidP="00004B3C">
      <w:pPr>
        <w:spacing w:line="360" w:lineRule="auto"/>
        <w:rPr>
          <w:b/>
          <w:sz w:val="22"/>
          <w:szCs w:val="22"/>
        </w:rPr>
      </w:pPr>
      <w:r w:rsidRPr="007D625B">
        <w:rPr>
          <w:b/>
          <w:sz w:val="22"/>
          <w:szCs w:val="22"/>
        </w:rPr>
        <w:t>City: ________________</w:t>
      </w:r>
      <w:r w:rsidR="00B1391D">
        <w:rPr>
          <w:b/>
          <w:sz w:val="22"/>
          <w:szCs w:val="22"/>
        </w:rPr>
        <w:t>___</w:t>
      </w:r>
      <w:r w:rsidRPr="007D625B">
        <w:rPr>
          <w:b/>
          <w:sz w:val="22"/>
          <w:szCs w:val="22"/>
        </w:rPr>
        <w:t>______ State</w:t>
      </w:r>
      <w:r w:rsidR="0059450A" w:rsidRPr="007D625B">
        <w:rPr>
          <w:b/>
          <w:sz w:val="22"/>
          <w:szCs w:val="22"/>
        </w:rPr>
        <w:t>: ___________</w:t>
      </w:r>
      <w:r w:rsidR="00B1391D">
        <w:rPr>
          <w:b/>
          <w:sz w:val="22"/>
          <w:szCs w:val="22"/>
        </w:rPr>
        <w:t>__</w:t>
      </w:r>
      <w:r w:rsidR="0059450A" w:rsidRPr="007D625B">
        <w:rPr>
          <w:b/>
          <w:sz w:val="22"/>
          <w:szCs w:val="22"/>
        </w:rPr>
        <w:t xml:space="preserve">_____ Zip: </w:t>
      </w:r>
      <w:r w:rsidRPr="007D625B">
        <w:rPr>
          <w:b/>
          <w:sz w:val="22"/>
          <w:szCs w:val="22"/>
        </w:rPr>
        <w:t>_________________</w:t>
      </w:r>
    </w:p>
    <w:p w14:paraId="62B364DC" w14:textId="77777777" w:rsidR="00951A47" w:rsidRPr="007D625B" w:rsidRDefault="00951A47" w:rsidP="00951A47">
      <w:pPr>
        <w:rPr>
          <w:sz w:val="22"/>
          <w:szCs w:val="22"/>
        </w:rPr>
      </w:pPr>
    </w:p>
    <w:p w14:paraId="1731264A" w14:textId="77777777" w:rsidR="00951A47" w:rsidRPr="000D0584" w:rsidRDefault="00951A47" w:rsidP="00951A47">
      <w:pPr>
        <w:pStyle w:val="Heading1"/>
        <w:jc w:val="center"/>
        <w:rPr>
          <w:sz w:val="24"/>
        </w:rPr>
      </w:pPr>
      <w:r w:rsidRPr="000D0584">
        <w:rPr>
          <w:sz w:val="24"/>
        </w:rPr>
        <w:t>Please make check payable to WiNUP</w:t>
      </w:r>
      <w:r w:rsidR="0059450A" w:rsidRPr="000D0584">
        <w:rPr>
          <w:sz w:val="24"/>
        </w:rPr>
        <w:t xml:space="preserve"> Conference </w:t>
      </w:r>
      <w:r w:rsidR="004E3B80">
        <w:rPr>
          <w:sz w:val="24"/>
        </w:rPr>
        <w:t>2022</w:t>
      </w:r>
    </w:p>
    <w:p w14:paraId="53969A9B" w14:textId="77777777" w:rsidR="00951A47" w:rsidRPr="008E38EC" w:rsidRDefault="00951A47" w:rsidP="00951A47">
      <w:pPr>
        <w:pStyle w:val="Heading1"/>
        <w:jc w:val="center"/>
        <w:rPr>
          <w:sz w:val="18"/>
          <w:szCs w:val="18"/>
        </w:rPr>
      </w:pPr>
    </w:p>
    <w:p w14:paraId="53B60F37" w14:textId="77777777" w:rsidR="00951A47" w:rsidRPr="00B26A89" w:rsidRDefault="00951A47" w:rsidP="000D0584">
      <w:pPr>
        <w:pStyle w:val="Heading1"/>
        <w:jc w:val="center"/>
        <w:rPr>
          <w:color w:val="002060"/>
          <w:sz w:val="24"/>
        </w:rPr>
      </w:pPr>
      <w:r w:rsidRPr="00B26A89">
        <w:rPr>
          <w:color w:val="002060"/>
          <w:sz w:val="24"/>
        </w:rPr>
        <w:t>Mail check to:</w:t>
      </w:r>
      <w:r w:rsidR="00F66466" w:rsidRPr="00B26A89">
        <w:rPr>
          <w:color w:val="002060"/>
          <w:sz w:val="24"/>
        </w:rPr>
        <w:t xml:space="preserve"> </w:t>
      </w:r>
      <w:r w:rsidR="00671531">
        <w:rPr>
          <w:color w:val="002060"/>
          <w:sz w:val="24"/>
        </w:rPr>
        <w:t>Cindy Berry</w:t>
      </w:r>
    </w:p>
    <w:p w14:paraId="0A7281D5" w14:textId="640E29C5" w:rsidR="00671531" w:rsidRPr="00671531" w:rsidRDefault="00BA0341" w:rsidP="00671531">
      <w:pPr>
        <w:jc w:val="center"/>
        <w:rPr>
          <w:rFonts w:ascii="Calibri" w:hAnsi="Calibri" w:cs="Calibri"/>
          <w:b/>
          <w:color w:val="1F497D"/>
        </w:rPr>
      </w:pPr>
      <w:r>
        <w:rPr>
          <w:rFonts w:ascii="Calibri" w:hAnsi="Calibri" w:cs="Calibri"/>
          <w:b/>
          <w:color w:val="1F497D"/>
        </w:rPr>
        <w:t>4815 Mueller Boulevard</w:t>
      </w:r>
    </w:p>
    <w:p w14:paraId="65EB7B7A" w14:textId="5E40387A" w:rsidR="00671531" w:rsidRPr="00671531" w:rsidRDefault="00671531" w:rsidP="00671531">
      <w:pPr>
        <w:jc w:val="center"/>
        <w:rPr>
          <w:rFonts w:ascii="Calibri" w:hAnsi="Calibri" w:cs="Calibri"/>
          <w:b/>
          <w:color w:val="1F497D"/>
        </w:rPr>
      </w:pPr>
      <w:r w:rsidRPr="00671531">
        <w:rPr>
          <w:rFonts w:ascii="Calibri" w:hAnsi="Calibri" w:cs="Calibri"/>
          <w:b/>
          <w:color w:val="1F497D"/>
        </w:rPr>
        <w:t>Austin, Tx 7872</w:t>
      </w:r>
      <w:r w:rsidR="00BA0341">
        <w:rPr>
          <w:rFonts w:ascii="Calibri" w:hAnsi="Calibri" w:cs="Calibri"/>
          <w:b/>
          <w:color w:val="1F497D"/>
        </w:rPr>
        <w:t>3</w:t>
      </w:r>
    </w:p>
    <w:p w14:paraId="15ECF2E1" w14:textId="77777777" w:rsidR="00114103" w:rsidRDefault="00114103" w:rsidP="00671531">
      <w:pPr>
        <w:jc w:val="center"/>
        <w:rPr>
          <w:rFonts w:ascii="TimesNewRoman" w:hAnsi="TimesNewRoman" w:cs="TimesNewRoman"/>
        </w:rPr>
      </w:pPr>
    </w:p>
    <w:sectPr w:rsidR="00114103" w:rsidSect="008365A9">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C5253"/>
    <w:multiLevelType w:val="hybridMultilevel"/>
    <w:tmpl w:val="AB9C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770E2"/>
    <w:multiLevelType w:val="hybridMultilevel"/>
    <w:tmpl w:val="91141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C4B82"/>
    <w:multiLevelType w:val="hybridMultilevel"/>
    <w:tmpl w:val="F972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600BEB"/>
    <w:multiLevelType w:val="hybridMultilevel"/>
    <w:tmpl w:val="F442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B732A"/>
    <w:multiLevelType w:val="hybridMultilevel"/>
    <w:tmpl w:val="D1CE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B94D11"/>
    <w:multiLevelType w:val="hybridMultilevel"/>
    <w:tmpl w:val="DAB0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7AE"/>
    <w:rsid w:val="00004B3C"/>
    <w:rsid w:val="000129E9"/>
    <w:rsid w:val="00054DEF"/>
    <w:rsid w:val="00087583"/>
    <w:rsid w:val="0009695B"/>
    <w:rsid w:val="000C6205"/>
    <w:rsid w:val="000D0584"/>
    <w:rsid w:val="00114103"/>
    <w:rsid w:val="00137AA5"/>
    <w:rsid w:val="0015601A"/>
    <w:rsid w:val="00160C8D"/>
    <w:rsid w:val="001A6703"/>
    <w:rsid w:val="00214BF5"/>
    <w:rsid w:val="002B0757"/>
    <w:rsid w:val="002B0E36"/>
    <w:rsid w:val="0031406F"/>
    <w:rsid w:val="003717AE"/>
    <w:rsid w:val="00391318"/>
    <w:rsid w:val="004266D1"/>
    <w:rsid w:val="00434CA8"/>
    <w:rsid w:val="004463ED"/>
    <w:rsid w:val="004B397B"/>
    <w:rsid w:val="004B39BE"/>
    <w:rsid w:val="004E3B80"/>
    <w:rsid w:val="00505415"/>
    <w:rsid w:val="00532467"/>
    <w:rsid w:val="0053564A"/>
    <w:rsid w:val="00572701"/>
    <w:rsid w:val="005744D9"/>
    <w:rsid w:val="0058462B"/>
    <w:rsid w:val="0059450A"/>
    <w:rsid w:val="005A69BB"/>
    <w:rsid w:val="005B2488"/>
    <w:rsid w:val="005B320E"/>
    <w:rsid w:val="005D71A9"/>
    <w:rsid w:val="005E3DCD"/>
    <w:rsid w:val="00641645"/>
    <w:rsid w:val="00666DA0"/>
    <w:rsid w:val="00671531"/>
    <w:rsid w:val="006B79FB"/>
    <w:rsid w:val="00724C21"/>
    <w:rsid w:val="007730E6"/>
    <w:rsid w:val="00785F4C"/>
    <w:rsid w:val="0079019F"/>
    <w:rsid w:val="007B6378"/>
    <w:rsid w:val="007C7C2C"/>
    <w:rsid w:val="007D625B"/>
    <w:rsid w:val="00813961"/>
    <w:rsid w:val="00826E2F"/>
    <w:rsid w:val="008365A9"/>
    <w:rsid w:val="009419E1"/>
    <w:rsid w:val="009475D5"/>
    <w:rsid w:val="00951A47"/>
    <w:rsid w:val="009B5E28"/>
    <w:rsid w:val="009E68D6"/>
    <w:rsid w:val="00A95E0E"/>
    <w:rsid w:val="00AB08EA"/>
    <w:rsid w:val="00AD4C0D"/>
    <w:rsid w:val="00B1391D"/>
    <w:rsid w:val="00B26A89"/>
    <w:rsid w:val="00B420DF"/>
    <w:rsid w:val="00BA0341"/>
    <w:rsid w:val="00C07A95"/>
    <w:rsid w:val="00C1613C"/>
    <w:rsid w:val="00C325D4"/>
    <w:rsid w:val="00D06478"/>
    <w:rsid w:val="00DE3230"/>
    <w:rsid w:val="00E004CF"/>
    <w:rsid w:val="00E005B0"/>
    <w:rsid w:val="00E145F9"/>
    <w:rsid w:val="00E658DB"/>
    <w:rsid w:val="00EB030F"/>
    <w:rsid w:val="00EE1A90"/>
    <w:rsid w:val="00F2033F"/>
    <w:rsid w:val="00F66466"/>
    <w:rsid w:val="00F80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1D83C"/>
  <w15:docId w15:val="{7225D34F-43E3-4084-9963-909611CA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951A47"/>
    <w:pPr>
      <w:keepNext/>
      <w:outlineLvl w:val="0"/>
    </w:pPr>
    <w:rPr>
      <w:b/>
      <w:bCs/>
      <w:color w:val="0000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3C"/>
    <w:pPr>
      <w:jc w:val="center"/>
    </w:pPr>
    <w:rPr>
      <w:b/>
      <w:color w:val="0000FF"/>
    </w:rPr>
  </w:style>
  <w:style w:type="character" w:customStyle="1" w:styleId="style71">
    <w:name w:val="style71"/>
    <w:rsid w:val="00C1613C"/>
    <w:rPr>
      <w:sz w:val="27"/>
      <w:szCs w:val="27"/>
    </w:rPr>
  </w:style>
  <w:style w:type="paragraph" w:customStyle="1" w:styleId="style5">
    <w:name w:val="style5"/>
    <w:basedOn w:val="Normal"/>
    <w:rsid w:val="00AB08EA"/>
    <w:pPr>
      <w:spacing w:before="100" w:beforeAutospacing="1" w:after="100" w:afterAutospacing="1"/>
    </w:pPr>
    <w:rPr>
      <w:rFonts w:ascii="Arial" w:hAnsi="Arial" w:cs="Arial"/>
      <w:sz w:val="27"/>
      <w:szCs w:val="27"/>
    </w:rPr>
  </w:style>
  <w:style w:type="character" w:styleId="Hyperlink">
    <w:name w:val="Hyperlink"/>
    <w:rsid w:val="00E005B0"/>
    <w:rPr>
      <w:color w:val="0000FF"/>
      <w:u w:val="single"/>
    </w:rPr>
  </w:style>
  <w:style w:type="paragraph" w:styleId="BalloonText">
    <w:name w:val="Balloon Text"/>
    <w:basedOn w:val="Normal"/>
    <w:semiHidden/>
    <w:rsid w:val="00E145F9"/>
    <w:rPr>
      <w:rFonts w:ascii="Tahoma" w:hAnsi="Tahoma" w:cs="Tahoma"/>
      <w:sz w:val="16"/>
      <w:szCs w:val="16"/>
    </w:rPr>
  </w:style>
  <w:style w:type="paragraph" w:styleId="ListParagraph">
    <w:name w:val="List Paragraph"/>
    <w:basedOn w:val="Normal"/>
    <w:uiPriority w:val="34"/>
    <w:qFormat/>
    <w:rsid w:val="00114103"/>
    <w:pPr>
      <w:ind w:left="720"/>
      <w:contextualSpacing/>
    </w:pPr>
  </w:style>
  <w:style w:type="paragraph" w:customStyle="1" w:styleId="ydpff7628b9yiv3317358218xxmsonormal">
    <w:name w:val="ydpff7628b9yiv3317358218xxmsonormal"/>
    <w:basedOn w:val="Normal"/>
    <w:rsid w:val="00724C21"/>
    <w:pPr>
      <w:spacing w:before="100" w:beforeAutospacing="1" w:after="100" w:afterAutospacing="1"/>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2410">
      <w:bodyDiv w:val="1"/>
      <w:marLeft w:val="0"/>
      <w:marRight w:val="0"/>
      <w:marTop w:val="0"/>
      <w:marBottom w:val="0"/>
      <w:divBdr>
        <w:top w:val="none" w:sz="0" w:space="0" w:color="auto"/>
        <w:left w:val="none" w:sz="0" w:space="0" w:color="auto"/>
        <w:bottom w:val="none" w:sz="0" w:space="0" w:color="auto"/>
        <w:right w:val="none" w:sz="0" w:space="0" w:color="auto"/>
      </w:divBdr>
    </w:div>
    <w:div w:id="853619226">
      <w:bodyDiv w:val="1"/>
      <w:marLeft w:val="0"/>
      <w:marRight w:val="0"/>
      <w:marTop w:val="300"/>
      <w:marBottom w:val="0"/>
      <w:divBdr>
        <w:top w:val="none" w:sz="0" w:space="0" w:color="auto"/>
        <w:left w:val="none" w:sz="0" w:space="0" w:color="auto"/>
        <w:bottom w:val="none" w:sz="0" w:space="0" w:color="auto"/>
        <w:right w:val="none" w:sz="0" w:space="0" w:color="auto"/>
      </w:divBdr>
      <w:divsChild>
        <w:div w:id="1157190526">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549226388">
      <w:bodyDiv w:val="1"/>
      <w:marLeft w:val="0"/>
      <w:marRight w:val="0"/>
      <w:marTop w:val="0"/>
      <w:marBottom w:val="0"/>
      <w:divBdr>
        <w:top w:val="none" w:sz="0" w:space="0" w:color="auto"/>
        <w:left w:val="none" w:sz="0" w:space="0" w:color="auto"/>
        <w:bottom w:val="none" w:sz="0" w:space="0" w:color="auto"/>
        <w:right w:val="none" w:sz="0" w:space="0" w:color="auto"/>
      </w:divBdr>
    </w:div>
    <w:div w:id="1965884049">
      <w:bodyDiv w:val="1"/>
      <w:marLeft w:val="0"/>
      <w:marRight w:val="0"/>
      <w:marTop w:val="300"/>
      <w:marBottom w:val="0"/>
      <w:divBdr>
        <w:top w:val="none" w:sz="0" w:space="0" w:color="auto"/>
        <w:left w:val="none" w:sz="0" w:space="0" w:color="auto"/>
        <w:bottom w:val="none" w:sz="0" w:space="0" w:color="auto"/>
        <w:right w:val="none" w:sz="0" w:space="0" w:color="auto"/>
      </w:divBdr>
      <w:divsChild>
        <w:div w:id="752553578">
          <w:marLeft w:val="0"/>
          <w:marRight w:val="0"/>
          <w:marTop w:val="0"/>
          <w:marBottom w:val="0"/>
          <w:divBdr>
            <w:top w:val="single" w:sz="6" w:space="0" w:color="000000"/>
            <w:left w:val="single" w:sz="6" w:space="0" w:color="000000"/>
            <w:bottom w:val="single" w:sz="6" w:space="0" w:color="000000"/>
            <w:right w:val="single" w:sz="6"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3B6A2-8B80-4918-9BAA-95204C00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WOMEN’S INTERNATIONAL NETWORK OF UTILITY PROFESSIONALS</vt:lpstr>
    </vt:vector>
  </TitlesOfParts>
  <Company>IES-CPS</Company>
  <LinksUpToDate>false</LinksUpToDate>
  <CharactersWithSpaces>4608</CharactersWithSpaces>
  <SharedDoc>false</SharedDoc>
  <HLinks>
    <vt:vector size="6" baseType="variant">
      <vt:variant>
        <vt:i4>983083</vt:i4>
      </vt:variant>
      <vt:variant>
        <vt:i4>0</vt:i4>
      </vt:variant>
      <vt:variant>
        <vt:i4>0</vt:i4>
      </vt:variant>
      <vt:variant>
        <vt:i4>5</vt:i4>
      </vt:variant>
      <vt:variant>
        <vt:lpwstr>mailto:jprehberg@aep.com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INTERNATIONAL NETWORK OF UTILITY PROFESSIONALS</dc:title>
  <dc:creator>AEP</dc:creator>
  <cp:lastModifiedBy>Lisa Morinini</cp:lastModifiedBy>
  <cp:revision>3</cp:revision>
  <cp:lastPrinted>2014-01-07T01:13:00Z</cp:lastPrinted>
  <dcterms:created xsi:type="dcterms:W3CDTF">2022-03-28T18:05:00Z</dcterms:created>
  <dcterms:modified xsi:type="dcterms:W3CDTF">2022-03-31T18:23:00Z</dcterms:modified>
</cp:coreProperties>
</file>